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629A" w:rsidR="005805D7" w:rsidP="49091E51" w:rsidRDefault="541FEE22" w14:paraId="4AEDAC55" w14:textId="4983ECCB">
      <w:pPr>
        <w:pStyle w:val="Title"/>
        <w:rPr>
          <w:rFonts w:ascii="Roboto" w:hAnsi="Roboto" w:eastAsia="Roboto" w:cs="Roboto"/>
        </w:rPr>
      </w:pPr>
      <w:r w:rsidRPr="32EDCA1A">
        <w:rPr>
          <w:rFonts w:ascii="Roboto" w:hAnsi="Roboto" w:eastAsia="Roboto" w:cs="Roboto"/>
        </w:rPr>
        <w:t>Self-Assessment Matrix</w:t>
      </w:r>
    </w:p>
    <w:p w:rsidRPr="0032629A" w:rsidR="005805D7" w:rsidP="49091E51" w:rsidRDefault="373FEAD5" w14:paraId="430D6580" w14:textId="32A140B0">
      <w:pPr>
        <w:rPr>
          <w:rFonts w:ascii="Roboto" w:hAnsi="Roboto" w:eastAsia="Roboto" w:cs="Roboto"/>
        </w:rPr>
      </w:pPr>
      <w:r w:rsidRPr="3236DA9E">
        <w:rPr>
          <w:rFonts w:ascii="Roboto" w:hAnsi="Roboto" w:eastAsia="Roboto" w:cs="Roboto"/>
        </w:rPr>
        <w:t xml:space="preserve">As part of your application, please complete the self-assessment matrix below. This will help us understand your skills </w:t>
      </w:r>
      <w:r w:rsidRPr="3236DA9E" w:rsidR="4D25A1FA">
        <w:rPr>
          <w:rFonts w:ascii="Roboto" w:hAnsi="Roboto" w:eastAsia="Roboto" w:cs="Roboto"/>
        </w:rPr>
        <w:t xml:space="preserve">and competencies that are relevant to </w:t>
      </w:r>
      <w:r w:rsidRPr="3236DA9E">
        <w:rPr>
          <w:rFonts w:ascii="Roboto" w:hAnsi="Roboto" w:eastAsia="Roboto" w:cs="Roboto"/>
        </w:rPr>
        <w:t xml:space="preserve">different stages of </w:t>
      </w:r>
      <w:r w:rsidRPr="3236DA9E" w:rsidR="438FB30C">
        <w:rPr>
          <w:rFonts w:ascii="Roboto" w:hAnsi="Roboto" w:eastAsia="Roboto" w:cs="Roboto"/>
        </w:rPr>
        <w:t>mixed-methods population research cycles</w:t>
      </w:r>
      <w:r w:rsidRPr="3236DA9E" w:rsidR="53A49763">
        <w:rPr>
          <w:rFonts w:ascii="Roboto" w:hAnsi="Roboto" w:eastAsia="Roboto" w:cs="Roboto"/>
        </w:rPr>
        <w:t>. Below, these are described in a specific sequence that</w:t>
      </w:r>
      <w:r w:rsidRPr="3236DA9E" w:rsidR="438FB30C">
        <w:rPr>
          <w:rFonts w:ascii="Roboto" w:hAnsi="Roboto" w:eastAsia="Roboto" w:cs="Roboto"/>
        </w:rPr>
        <w:t xml:space="preserve"> </w:t>
      </w:r>
      <w:r w:rsidRPr="3236DA9E" w:rsidR="49838AB0">
        <w:rPr>
          <w:rFonts w:ascii="Roboto" w:hAnsi="Roboto" w:eastAsia="Roboto" w:cs="Roboto"/>
        </w:rPr>
        <w:t xml:space="preserve">a project calibrating and deploying the SCORE methodology follows. </w:t>
      </w:r>
    </w:p>
    <w:p w:rsidRPr="0032629A" w:rsidR="005805D7" w:rsidP="2C0005B8" w:rsidRDefault="4C6A949F" w14:paraId="5B8ACC1F" w14:textId="3A3F35B8">
      <w:pPr>
        <w:rPr>
          <w:rFonts w:ascii="Roboto" w:hAnsi="Roboto" w:eastAsia="Roboto" w:cs="Roboto"/>
          <w:lang w:val="en-GB"/>
        </w:rPr>
      </w:pPr>
      <w:r w:rsidRPr="3236DA9E">
        <w:rPr>
          <w:rFonts w:ascii="Roboto" w:hAnsi="Roboto" w:eastAsia="Roboto" w:cs="Roboto"/>
        </w:rPr>
        <w:t xml:space="preserve">Please note that we do not expect any candidate to be proficient in every stage of the process. This matrix </w:t>
      </w:r>
      <w:r w:rsidRPr="3236DA9E" w:rsidR="051E3768">
        <w:rPr>
          <w:rFonts w:ascii="Roboto" w:hAnsi="Roboto" w:eastAsia="Roboto" w:cs="Roboto"/>
        </w:rPr>
        <w:t>will</w:t>
      </w:r>
      <w:r w:rsidRPr="3236DA9E">
        <w:rPr>
          <w:rFonts w:ascii="Roboto" w:hAnsi="Roboto" w:eastAsia="Roboto" w:cs="Roboto"/>
        </w:rPr>
        <w:t xml:space="preserve"> help us understand your strengths and where additional support </w:t>
      </w:r>
      <w:r w:rsidRPr="3236DA9E" w:rsidR="228A395D">
        <w:rPr>
          <w:rFonts w:ascii="Roboto" w:hAnsi="Roboto" w:eastAsia="Roboto" w:cs="Roboto"/>
        </w:rPr>
        <w:t xml:space="preserve">and mentorship </w:t>
      </w:r>
      <w:r w:rsidRPr="3236DA9E">
        <w:rPr>
          <w:rFonts w:ascii="Roboto" w:hAnsi="Roboto" w:eastAsia="Roboto" w:cs="Roboto"/>
        </w:rPr>
        <w:t>might be needed. For example, if you are less experienced in data analysis but have strong skills in stakeholder engagement or qualitative research, your application is still very much encouraged. The goal is to build a well-rounded team, not to find individuals who can do everything alone.</w:t>
      </w:r>
    </w:p>
    <w:p w:rsidRPr="0032629A" w:rsidR="005805D7" w:rsidP="2C0005B8" w:rsidRDefault="2D346790" w14:paraId="3B77A280" w14:textId="6EA1D843">
      <w:pPr>
        <w:spacing w:after="240"/>
        <w:rPr>
          <w:rFonts w:ascii="Roboto" w:hAnsi="Roboto" w:eastAsia="Roboto" w:cs="Roboto"/>
        </w:rPr>
      </w:pPr>
      <w:r w:rsidRPr="3236DA9E">
        <w:rPr>
          <w:rFonts w:ascii="Roboto" w:hAnsi="Roboto" w:eastAsia="Roboto" w:cs="Roboto"/>
        </w:rPr>
        <w:t xml:space="preserve">We encourage all candidates to explore the SCORE data platform and publications when preparing their application package for this role. </w:t>
      </w:r>
      <w:r w:rsidRPr="3236DA9E" w:rsidR="63EE27A5">
        <w:rPr>
          <w:rFonts w:ascii="Roboto" w:hAnsi="Roboto" w:eastAsia="Roboto" w:cs="Roboto"/>
        </w:rPr>
        <w:t>Some beneficial links regarding</w:t>
      </w:r>
      <w:r w:rsidRPr="3236DA9E" w:rsidR="50968B34">
        <w:rPr>
          <w:rFonts w:ascii="Roboto" w:hAnsi="Roboto" w:eastAsia="Roboto" w:cs="Roboto"/>
        </w:rPr>
        <w:t xml:space="preserve"> the</w:t>
      </w:r>
      <w:r w:rsidRPr="3236DA9E" w:rsidR="63EE27A5">
        <w:rPr>
          <w:rFonts w:ascii="Roboto" w:hAnsi="Roboto" w:eastAsia="Roboto" w:cs="Roboto"/>
        </w:rPr>
        <w:t xml:space="preserve"> SCORE</w:t>
      </w:r>
      <w:r w:rsidRPr="3236DA9E" w:rsidR="363F2F2C">
        <w:rPr>
          <w:rFonts w:ascii="Roboto" w:hAnsi="Roboto" w:eastAsia="Roboto" w:cs="Roboto"/>
        </w:rPr>
        <w:t xml:space="preserve"> </w:t>
      </w:r>
      <w:r w:rsidRPr="3236DA9E" w:rsidR="584182DB">
        <w:rPr>
          <w:rFonts w:ascii="Roboto" w:hAnsi="Roboto" w:eastAsia="Roboto" w:cs="Roboto"/>
        </w:rPr>
        <w:t xml:space="preserve">methodology are provided </w:t>
      </w:r>
      <w:r w:rsidRPr="3236DA9E" w:rsidR="02BD63EF">
        <w:rPr>
          <w:rFonts w:ascii="Roboto" w:hAnsi="Roboto" w:eastAsia="Roboto" w:cs="Roboto"/>
        </w:rPr>
        <w:t>below</w:t>
      </w:r>
      <w:r w:rsidRPr="3236DA9E" w:rsidR="63EE27A5">
        <w:rPr>
          <w:rFonts w:ascii="Roboto" w:hAnsi="Roboto" w:eastAsia="Roboto" w:cs="Roboto"/>
        </w:rPr>
        <w:t>:</w:t>
      </w:r>
    </w:p>
    <w:p w:rsidRPr="00E67C10" w:rsidR="005805D7" w:rsidP="3236DA9E" w:rsidRDefault="2B24928D" w14:paraId="2C788FFF" w14:textId="09D8EEC8">
      <w:pPr>
        <w:numPr>
          <w:ilvl w:val="0"/>
          <w:numId w:val="2"/>
        </w:numPr>
        <w:spacing w:after="240"/>
        <w:rPr>
          <w:rFonts w:ascii="Roboto" w:hAnsi="Roboto" w:eastAsia="Roboto" w:cs="Roboto"/>
        </w:rPr>
      </w:pPr>
      <w:hyperlink r:id="rId11">
        <w:r w:rsidRPr="00E67C10">
          <w:rPr>
            <w:rStyle w:val="Hyperlink"/>
            <w:rFonts w:ascii="Roboto" w:hAnsi="Roboto" w:eastAsia="Roboto" w:cs="Roboto"/>
          </w:rPr>
          <w:t>https://api.scoreforpeace.org/storage/pdfs/ORG_Methodology_Summary_FINAL.pdf</w:t>
        </w:r>
      </w:hyperlink>
    </w:p>
    <w:p w:rsidRPr="00E67C10" w:rsidR="3ED72861" w:rsidP="49091E51" w:rsidRDefault="3ED72861" w14:paraId="307076F5" w14:textId="0539DD25">
      <w:pPr>
        <w:pStyle w:val="ListParagraph"/>
        <w:numPr>
          <w:ilvl w:val="0"/>
          <w:numId w:val="2"/>
        </w:numPr>
        <w:spacing w:after="240"/>
        <w:rPr>
          <w:rStyle w:val="Hyperlink"/>
          <w:rFonts w:ascii="Roboto" w:hAnsi="Roboto" w:eastAsia="Roboto" w:cs="Roboto"/>
        </w:rPr>
      </w:pPr>
      <w:hyperlink r:id="rId12">
        <w:r w:rsidRPr="00E67C10">
          <w:rPr>
            <w:rStyle w:val="Hyperlink"/>
            <w:rFonts w:ascii="Roboto" w:hAnsi="Roboto"/>
          </w:rPr>
          <w:t>https://api.scoreforpeace.org/storage/pdfs/DOC_SeeD_Experties-and-Competencies_Revised.pdf</w:t>
        </w:r>
      </w:hyperlink>
    </w:p>
    <w:p w:rsidRPr="00E67C10" w:rsidR="72C7BD7A" w:rsidP="3236DA9E" w:rsidRDefault="72C7BD7A" w14:paraId="557465CF" w14:textId="4596D2C5">
      <w:pPr>
        <w:numPr>
          <w:ilvl w:val="0"/>
          <w:numId w:val="2"/>
        </w:numPr>
        <w:spacing w:after="240"/>
        <w:rPr>
          <w:rFonts w:ascii="Roboto" w:hAnsi="Roboto" w:eastAsia="Roboto" w:cs="Roboto"/>
        </w:rPr>
      </w:pPr>
      <w:hyperlink r:id="rId13">
        <w:r w:rsidRPr="00E67C10">
          <w:rPr>
            <w:rStyle w:val="Hyperlink"/>
            <w:rFonts w:ascii="Roboto" w:hAnsi="Roboto" w:eastAsia="Roboto" w:cs="Roboto"/>
          </w:rPr>
          <w:t>https://app.scoreforpeace.org/en/pub/70</w:t>
        </w:r>
      </w:hyperlink>
    </w:p>
    <w:p w:rsidRPr="0032629A" w:rsidR="005805D7" w:rsidP="2C0005B8" w:rsidRDefault="2D4F6688" w14:paraId="37106A4D" w14:textId="681C9E2A">
      <w:pPr>
        <w:rPr>
          <w:rFonts w:ascii="Roboto" w:hAnsi="Roboto" w:eastAsia="Roboto" w:cs="Roboto"/>
          <w:b/>
          <w:bCs/>
        </w:rPr>
      </w:pPr>
      <w:r w:rsidRPr="3236DA9E">
        <w:rPr>
          <w:rFonts w:ascii="Roboto" w:hAnsi="Roboto" w:eastAsia="Roboto" w:cs="Roboto"/>
        </w:rPr>
        <w:t xml:space="preserve">Please indicate your ability to perform each task using </w:t>
      </w:r>
      <w:r w:rsidRPr="3236DA9E" w:rsidR="0A56FE9F">
        <w:rPr>
          <w:rFonts w:ascii="Roboto" w:hAnsi="Roboto" w:eastAsia="Roboto" w:cs="Roboto"/>
        </w:rPr>
        <w:t xml:space="preserve">a scale from 1 to 5, described below. Please </w:t>
      </w:r>
      <w:r w:rsidRPr="3236DA9E" w:rsidR="1E0A17D3">
        <w:rPr>
          <w:rFonts w:ascii="Roboto" w:hAnsi="Roboto" w:eastAsia="Roboto" w:cs="Roboto"/>
        </w:rPr>
        <w:t>also provide</w:t>
      </w:r>
      <w:r w:rsidRPr="3236DA9E" w:rsidR="27B04F19">
        <w:rPr>
          <w:rFonts w:ascii="Roboto" w:hAnsi="Roboto" w:eastAsia="Roboto" w:cs="Roboto"/>
        </w:rPr>
        <w:t xml:space="preserve"> supporting examples to support and elaborate your self-</w:t>
      </w:r>
      <w:r w:rsidRPr="3236DA9E" w:rsidR="0CD99F47">
        <w:rPr>
          <w:rFonts w:ascii="Roboto" w:hAnsi="Roboto" w:eastAsia="Roboto" w:cs="Roboto"/>
        </w:rPr>
        <w:t>assessment</w:t>
      </w:r>
      <w:r w:rsidRPr="3236DA9E">
        <w:rPr>
          <w:rFonts w:ascii="Roboto" w:hAnsi="Roboto" w:eastAsia="Roboto" w:cs="Roboto"/>
        </w:rPr>
        <w:t>:</w:t>
      </w:r>
      <w:r>
        <w:br/>
      </w:r>
    </w:p>
    <w:p w:rsidRPr="0032629A" w:rsidR="005805D7" w:rsidP="3236DA9E" w:rsidRDefault="6231440E" w14:paraId="12EF3626" w14:textId="72116F67">
      <w:pPr>
        <w:ind w:left="720"/>
        <w:rPr>
          <w:rFonts w:ascii="Roboto" w:hAnsi="Roboto" w:eastAsia="Roboto" w:cs="Roboto"/>
          <w:lang w:val="en-GB"/>
        </w:rPr>
      </w:pPr>
      <w:r w:rsidRPr="4B3C17CB">
        <w:rPr>
          <w:rFonts w:ascii="Roboto" w:hAnsi="Roboto" w:eastAsia="Roboto" w:cs="Roboto"/>
          <w:b/>
          <w:bCs/>
        </w:rPr>
        <w:t xml:space="preserve"> 5 – I can do this independently very well without support (strong experience)</w:t>
      </w:r>
    </w:p>
    <w:p w:rsidRPr="0032629A" w:rsidR="005805D7" w:rsidP="019CDFD9" w:rsidRDefault="6231440E" w14:paraId="73123110" w14:textId="715CD071">
      <w:pPr>
        <w:ind w:left="720"/>
        <w:rPr>
          <w:rFonts w:ascii="Roboto" w:hAnsi="Roboto" w:eastAsia="Roboto" w:cs="Roboto"/>
          <w:lang w:val="en-GB"/>
        </w:rPr>
      </w:pPr>
      <w:r w:rsidRPr="3236DA9E">
        <w:rPr>
          <w:rFonts w:ascii="Roboto" w:hAnsi="Roboto" w:eastAsia="Roboto" w:cs="Roboto"/>
          <w:b/>
          <w:bCs/>
        </w:rPr>
        <w:t>4 – I can do this independently with little support (notable experience)</w:t>
      </w:r>
    </w:p>
    <w:p w:rsidRPr="0032629A" w:rsidR="005805D7" w:rsidP="019CDFD9" w:rsidRDefault="6231440E" w14:paraId="1E6CF838" w14:textId="3AB67890">
      <w:pPr>
        <w:ind w:left="720"/>
        <w:rPr>
          <w:rFonts w:ascii="Roboto" w:hAnsi="Roboto" w:eastAsia="Roboto" w:cs="Roboto"/>
          <w:lang w:val="en-GB"/>
        </w:rPr>
      </w:pPr>
      <w:r w:rsidRPr="4B3C17CB">
        <w:rPr>
          <w:rFonts w:ascii="Roboto" w:hAnsi="Roboto" w:eastAsia="Roboto" w:cs="Roboto"/>
          <w:b/>
          <w:bCs/>
        </w:rPr>
        <w:t>3 – I can do</w:t>
      </w:r>
      <w:r w:rsidRPr="4B3C17CB" w:rsidR="0D3C3911">
        <w:rPr>
          <w:rFonts w:ascii="Roboto" w:hAnsi="Roboto" w:eastAsia="Roboto" w:cs="Roboto"/>
          <w:b/>
          <w:bCs/>
        </w:rPr>
        <w:t xml:space="preserve"> </w:t>
      </w:r>
      <w:r w:rsidR="00E67C10">
        <w:rPr>
          <w:rFonts w:ascii="Roboto" w:hAnsi="Roboto" w:eastAsia="Roboto" w:cs="Roboto"/>
          <w:b/>
          <w:bCs/>
        </w:rPr>
        <w:t xml:space="preserve">this </w:t>
      </w:r>
      <w:r w:rsidRPr="4B3C17CB">
        <w:rPr>
          <w:rFonts w:ascii="Roboto" w:hAnsi="Roboto" w:eastAsia="Roboto" w:cs="Roboto"/>
          <w:b/>
          <w:bCs/>
        </w:rPr>
        <w:t>mostly independently but would require some support (some experience)</w:t>
      </w:r>
    </w:p>
    <w:p w:rsidRPr="0032629A" w:rsidR="005805D7" w:rsidP="019CDFD9" w:rsidRDefault="6231440E" w14:paraId="591BBB5A" w14:textId="3125B624">
      <w:pPr>
        <w:ind w:left="720"/>
        <w:rPr>
          <w:rFonts w:ascii="Roboto" w:hAnsi="Roboto" w:eastAsia="Roboto" w:cs="Roboto"/>
          <w:b/>
          <w:bCs/>
        </w:rPr>
      </w:pPr>
      <w:r w:rsidRPr="4B3C17CB">
        <w:rPr>
          <w:rFonts w:ascii="Roboto" w:hAnsi="Roboto" w:eastAsia="Roboto" w:cs="Roboto"/>
          <w:b/>
          <w:bCs/>
        </w:rPr>
        <w:t>2 – I cannot do</w:t>
      </w:r>
      <w:r w:rsidRPr="4B3C17CB" w:rsidR="4E5301C6">
        <w:rPr>
          <w:rFonts w:ascii="Roboto" w:hAnsi="Roboto" w:eastAsia="Roboto" w:cs="Roboto"/>
          <w:b/>
          <w:bCs/>
        </w:rPr>
        <w:t xml:space="preserve"> </w:t>
      </w:r>
      <w:r w:rsidR="00E67C10">
        <w:rPr>
          <w:rFonts w:ascii="Roboto" w:hAnsi="Roboto" w:eastAsia="Roboto" w:cs="Roboto"/>
          <w:b/>
          <w:bCs/>
        </w:rPr>
        <w:t xml:space="preserve">this </w:t>
      </w:r>
      <w:r w:rsidRPr="4B3C17CB">
        <w:rPr>
          <w:rFonts w:ascii="Roboto" w:hAnsi="Roboto" w:eastAsia="Roboto" w:cs="Roboto"/>
          <w:b/>
          <w:bCs/>
        </w:rPr>
        <w:t xml:space="preserve">independently but I would be able to learn quickly (no experience) </w:t>
      </w:r>
    </w:p>
    <w:p w:rsidR="002E5110" w:rsidP="019CDFD9" w:rsidRDefault="6231440E" w14:paraId="05DC0FF2" w14:textId="77777777">
      <w:pPr>
        <w:ind w:left="720"/>
        <w:rPr>
          <w:rFonts w:ascii="Roboto" w:hAnsi="Roboto" w:eastAsia="Roboto" w:cs="Roboto"/>
          <w:b/>
          <w:bCs/>
        </w:rPr>
        <w:sectPr w:rsidR="002E5110" w:rsidSect="00A64825">
          <w:headerReference w:type="default" r:id="rId14"/>
          <w:footerReference w:type="default" r:id="rId15"/>
          <w:headerReference w:type="first" r:id="rId16"/>
          <w:pgSz w:w="12240" w:h="15840" w:orient="portrait"/>
          <w:pgMar w:top="720" w:right="720" w:bottom="720" w:left="720" w:header="720" w:footer="720" w:gutter="0"/>
          <w:cols w:space="720"/>
          <w:titlePg/>
          <w:docGrid w:linePitch="360"/>
        </w:sectPr>
      </w:pPr>
      <w:r w:rsidRPr="3236DA9E">
        <w:rPr>
          <w:rFonts w:ascii="Roboto" w:hAnsi="Roboto" w:eastAsia="Roboto" w:cs="Roboto"/>
          <w:b/>
          <w:bCs/>
        </w:rPr>
        <w:t>1 – I cannot do this, it is completely out of my comfort zone and I rather not learn it</w:t>
      </w:r>
    </w:p>
    <w:p w:rsidRPr="0032629A" w:rsidR="005805D7" w:rsidP="49091E51" w:rsidRDefault="06EA717C" w14:paraId="1AF914D2" w14:textId="1C31FFCC">
      <w:pPr>
        <w:rPr>
          <w:rFonts w:ascii="Roboto" w:hAnsi="Roboto" w:eastAsia="Roboto" w:cs="Roboto"/>
        </w:rPr>
      </w:pPr>
      <w:r w:rsidRPr="32EDCA1A">
        <w:rPr>
          <w:rFonts w:ascii="Roboto" w:hAnsi="Roboto" w:eastAsia="Roboto" w:cs="Roboto"/>
        </w:rPr>
        <w:lastRenderedPageBreak/>
        <w:t>Please</w:t>
      </w:r>
      <w:r w:rsidRPr="32EDCA1A" w:rsidR="691A32D2">
        <w:rPr>
          <w:rFonts w:ascii="Roboto" w:hAnsi="Roboto" w:eastAsia="Roboto" w:cs="Roboto"/>
        </w:rPr>
        <w:t xml:space="preserve"> add brief comments</w:t>
      </w:r>
      <w:r w:rsidRPr="32EDCA1A" w:rsidR="442E7D2A">
        <w:rPr>
          <w:rFonts w:ascii="Roboto" w:hAnsi="Roboto" w:eastAsia="Roboto" w:cs="Roboto"/>
        </w:rPr>
        <w:t xml:space="preserve"> and examples</w:t>
      </w:r>
      <w:r w:rsidRPr="32EDCA1A" w:rsidR="691A32D2">
        <w:rPr>
          <w:rFonts w:ascii="Roboto" w:hAnsi="Roboto" w:eastAsia="Roboto" w:cs="Roboto"/>
        </w:rPr>
        <w:t xml:space="preserve"> to </w:t>
      </w:r>
      <w:r w:rsidRPr="32EDCA1A" w:rsidR="50542A26">
        <w:rPr>
          <w:rFonts w:ascii="Roboto" w:hAnsi="Roboto" w:eastAsia="Roboto" w:cs="Roboto"/>
        </w:rPr>
        <w:t xml:space="preserve">elaborate and support </w:t>
      </w:r>
      <w:r w:rsidRPr="32EDCA1A" w:rsidR="691A32D2">
        <w:rPr>
          <w:rFonts w:ascii="Roboto" w:hAnsi="Roboto" w:eastAsia="Roboto" w:cs="Roboto"/>
        </w:rPr>
        <w:t xml:space="preserve">your </w:t>
      </w:r>
      <w:r w:rsidRPr="32EDCA1A" w:rsidR="22611882">
        <w:rPr>
          <w:rFonts w:ascii="Roboto" w:hAnsi="Roboto" w:eastAsia="Roboto" w:cs="Roboto"/>
        </w:rPr>
        <w:t>self-</w:t>
      </w:r>
      <w:r w:rsidRPr="32EDCA1A" w:rsidR="499FDE1B">
        <w:rPr>
          <w:rFonts w:ascii="Roboto" w:hAnsi="Roboto" w:eastAsia="Roboto" w:cs="Roboto"/>
        </w:rPr>
        <w:t>assessment</w:t>
      </w:r>
      <w:r w:rsidRPr="32EDCA1A" w:rsidR="2C3C4C21">
        <w:rPr>
          <w:rFonts w:ascii="Roboto" w:hAnsi="Roboto" w:eastAsia="Roboto" w:cs="Roboto"/>
        </w:rPr>
        <w:t>, mark your score by writing X on the box</w:t>
      </w:r>
      <w:r w:rsidR="00A64825">
        <w:rPr>
          <w:rFonts w:ascii="Roboto" w:hAnsi="Roboto" w:eastAsia="Roboto" w:cs="Roboto"/>
        </w:rPr>
        <w:t xml:space="preserve"> if the checkbox is not working</w:t>
      </w:r>
      <w:r w:rsidRPr="32EDCA1A" w:rsidR="2C3C4C21">
        <w:rPr>
          <w:rFonts w:ascii="Roboto" w:hAnsi="Roboto" w:eastAsia="Roboto" w:cs="Roboto"/>
        </w:rPr>
        <w:t>.</w:t>
      </w:r>
    </w:p>
    <w:tbl>
      <w:tblPr>
        <w:tblStyle w:val="TableGridLight"/>
        <w:tblW w:w="14313" w:type="dxa"/>
        <w:tblLayout w:type="fixed"/>
        <w:tblLook w:val="06A0" w:firstRow="1" w:lastRow="0" w:firstColumn="1" w:lastColumn="0" w:noHBand="1" w:noVBand="1"/>
      </w:tblPr>
      <w:tblGrid>
        <w:gridCol w:w="5524"/>
        <w:gridCol w:w="1843"/>
        <w:gridCol w:w="1616"/>
        <w:gridCol w:w="1787"/>
        <w:gridCol w:w="1616"/>
        <w:gridCol w:w="1927"/>
      </w:tblGrid>
      <w:tr w:rsidR="00985337" w:rsidTr="32EDCA1A" w14:paraId="307D6E8E" w14:textId="77777777">
        <w:trPr>
          <w:trHeight w:val="300"/>
        </w:trPr>
        <w:tc>
          <w:tcPr>
            <w:tcW w:w="5524" w:type="dxa"/>
          </w:tcPr>
          <w:p w:rsidR="00BD7EF4" w:rsidP="4B3C17CB" w:rsidRDefault="00BD7EF4" w14:paraId="0769BCC5" w14:textId="164E80E1">
            <w:pPr>
              <w:jc w:val="center"/>
              <w:rPr>
                <w:rFonts w:ascii="Roboto" w:hAnsi="Roboto" w:eastAsia="Roboto" w:cs="Roboto"/>
                <w:b/>
                <w:bCs/>
              </w:rPr>
            </w:pPr>
            <w:r w:rsidRPr="4B3C17CB">
              <w:rPr>
                <w:rFonts w:ascii="Roboto" w:hAnsi="Roboto" w:eastAsia="Roboto" w:cs="Roboto"/>
                <w:b/>
                <w:bCs/>
              </w:rPr>
              <w:t xml:space="preserve">Process Stage </w:t>
            </w:r>
          </w:p>
        </w:tc>
        <w:tc>
          <w:tcPr>
            <w:tcW w:w="1843" w:type="dxa"/>
          </w:tcPr>
          <w:p w:rsidRPr="3236DA9E" w:rsidR="00BD7EF4" w:rsidP="4B3C17CB" w:rsidRDefault="00BD7EF4" w14:paraId="217C6059" w14:textId="41C172AD">
            <w:pPr>
              <w:jc w:val="center"/>
              <w:rPr>
                <w:rFonts w:ascii="Roboto" w:hAnsi="Roboto" w:eastAsia="Roboto" w:cs="Roboto"/>
                <w:b/>
                <w:bCs/>
              </w:rPr>
            </w:pPr>
            <w:r w:rsidRPr="4B3C17CB">
              <w:rPr>
                <w:rFonts w:ascii="Roboto" w:hAnsi="Roboto" w:eastAsia="Roboto" w:cs="Roboto"/>
                <w:b/>
                <w:bCs/>
              </w:rPr>
              <w:t>I cannot do this, it is completely out of my comfort zone and I rather not learn it</w:t>
            </w:r>
          </w:p>
        </w:tc>
        <w:tc>
          <w:tcPr>
            <w:tcW w:w="1616" w:type="dxa"/>
          </w:tcPr>
          <w:p w:rsidRPr="3236DA9E" w:rsidR="00BD7EF4" w:rsidP="4B3C17CB" w:rsidRDefault="00BD7EF4" w14:paraId="2C0F820B" w14:textId="35591E8E">
            <w:pPr>
              <w:jc w:val="center"/>
              <w:rPr>
                <w:rFonts w:ascii="Roboto" w:hAnsi="Roboto" w:eastAsia="Roboto" w:cs="Roboto"/>
                <w:b/>
                <w:bCs/>
              </w:rPr>
            </w:pPr>
            <w:r w:rsidRPr="4B3C17CB">
              <w:rPr>
                <w:rFonts w:ascii="Roboto" w:hAnsi="Roboto" w:eastAsia="Roboto" w:cs="Roboto"/>
                <w:b/>
                <w:bCs/>
              </w:rPr>
              <w:t>I cannot do independently but I would be able to learn quickly (no experience)</w:t>
            </w:r>
          </w:p>
        </w:tc>
        <w:tc>
          <w:tcPr>
            <w:tcW w:w="1787" w:type="dxa"/>
          </w:tcPr>
          <w:p w:rsidRPr="00BD7EF4" w:rsidR="00BD7EF4" w:rsidP="00BD7EF4" w:rsidRDefault="00BD7EF4" w14:paraId="6EFB3E11" w14:textId="72BF13FD">
            <w:pPr>
              <w:rPr>
                <w:rFonts w:ascii="Roboto" w:hAnsi="Roboto" w:eastAsia="Roboto" w:cs="Roboto"/>
                <w:b/>
                <w:bCs/>
                <w:lang w:val="en-GB"/>
              </w:rPr>
            </w:pPr>
            <w:r w:rsidRPr="4B3C17CB">
              <w:rPr>
                <w:rFonts w:ascii="Roboto" w:hAnsi="Roboto" w:eastAsia="Roboto" w:cs="Roboto"/>
                <w:b/>
                <w:bCs/>
              </w:rPr>
              <w:t>I can do mostly independently but would require some support (some experience)</w:t>
            </w:r>
          </w:p>
        </w:tc>
        <w:tc>
          <w:tcPr>
            <w:tcW w:w="1616" w:type="dxa"/>
          </w:tcPr>
          <w:p w:rsidRPr="3236DA9E" w:rsidR="00BD7EF4" w:rsidP="4B3C17CB" w:rsidRDefault="00BD7EF4" w14:paraId="09231A72" w14:textId="168D9D86">
            <w:pPr>
              <w:jc w:val="center"/>
              <w:rPr>
                <w:rFonts w:ascii="Roboto" w:hAnsi="Roboto" w:eastAsia="Roboto" w:cs="Roboto"/>
                <w:b/>
                <w:bCs/>
              </w:rPr>
            </w:pPr>
            <w:r w:rsidRPr="4B3C17CB">
              <w:rPr>
                <w:rFonts w:ascii="Roboto" w:hAnsi="Roboto" w:eastAsia="Roboto" w:cs="Roboto"/>
                <w:b/>
                <w:bCs/>
                <w:sz w:val="20"/>
                <w:szCs w:val="20"/>
              </w:rPr>
              <w:t>I</w:t>
            </w:r>
            <w:r w:rsidRPr="4B3C17CB">
              <w:rPr>
                <w:rFonts w:ascii="Roboto" w:hAnsi="Roboto" w:eastAsia="Roboto" w:cs="Roboto"/>
                <w:b/>
                <w:bCs/>
              </w:rPr>
              <w:t xml:space="preserve"> can do this independently with little support (notable experience)</w:t>
            </w:r>
          </w:p>
        </w:tc>
        <w:tc>
          <w:tcPr>
            <w:tcW w:w="1927" w:type="dxa"/>
          </w:tcPr>
          <w:p w:rsidR="00BD7EF4" w:rsidP="4B3C17CB" w:rsidRDefault="00BD7EF4" w14:paraId="1EED3857" w14:textId="40126A96">
            <w:pPr>
              <w:jc w:val="center"/>
              <w:rPr>
                <w:rFonts w:ascii="Roboto" w:hAnsi="Roboto" w:eastAsia="Roboto" w:cs="Roboto"/>
                <w:b/>
                <w:bCs/>
              </w:rPr>
            </w:pPr>
            <w:r w:rsidRPr="4B3C17CB">
              <w:rPr>
                <w:rFonts w:ascii="Roboto" w:hAnsi="Roboto" w:eastAsia="Roboto" w:cs="Roboto"/>
                <w:b/>
                <w:bCs/>
              </w:rPr>
              <w:t>I can do this independently very well without support (strong experience)</w:t>
            </w:r>
          </w:p>
        </w:tc>
      </w:tr>
      <w:tr w:rsidR="00985337" w:rsidTr="32EDCA1A" w14:paraId="41FA9744" w14:textId="77777777">
        <w:trPr>
          <w:trHeight w:val="300"/>
        </w:trPr>
        <w:tc>
          <w:tcPr>
            <w:tcW w:w="5524" w:type="dxa"/>
          </w:tcPr>
          <w:p w:rsidR="00BD7EF4" w:rsidP="00E67C10" w:rsidRDefault="7427953D" w14:paraId="75FACCF9" w14:textId="7BE7EEDE">
            <w:pPr>
              <w:rPr>
                <w:rFonts w:ascii="Roboto" w:hAnsi="Roboto" w:eastAsia="Roboto" w:cs="Roboto"/>
              </w:rPr>
            </w:pPr>
            <w:r w:rsidRPr="32EDCA1A">
              <w:rPr>
                <w:rFonts w:ascii="Roboto" w:hAnsi="Roboto" w:eastAsia="Roboto" w:cs="Roboto"/>
                <w:b/>
                <w:bCs/>
              </w:rPr>
              <w:t>1. Calibration</w:t>
            </w:r>
            <w:r w:rsidRPr="32EDCA1A">
              <w:rPr>
                <w:rFonts w:ascii="Roboto" w:hAnsi="Roboto" w:eastAsia="Roboto" w:cs="Roboto"/>
              </w:rPr>
              <w:t xml:space="preserve"> stage involves contextual adaptation of the research process, including literature/desk reviews, local partner consultations, stakeholder interviews, focus groups, and alignment with policy and programmatic priorities, and synthesizing findings to inform the next steps.</w:t>
            </w:r>
          </w:p>
        </w:tc>
        <w:tc>
          <w:tcPr>
            <w:tcW w:w="1843" w:type="dxa"/>
          </w:tcPr>
          <w:p w:rsidR="00BD7EF4" w:rsidP="0D9B2985" w:rsidRDefault="00BD7EF4" w14:paraId="0EC2B4A8" w14:textId="77777777">
            <w:pPr>
              <w:jc w:val="center"/>
              <w:rPr>
                <w:rFonts w:ascii="Roboto" w:hAnsi="Roboto" w:eastAsia="Roboto" w:cs="Roboto"/>
              </w:rPr>
            </w:pPr>
          </w:p>
          <w:p w:rsidR="000C46C3" w:rsidP="0D9B2985" w:rsidRDefault="000C46C3" w14:paraId="384DA7C1" w14:textId="77777777">
            <w:pPr>
              <w:jc w:val="center"/>
              <w:rPr>
                <w:rFonts w:ascii="Roboto" w:hAnsi="Roboto" w:eastAsia="Roboto" w:cs="Roboto"/>
              </w:rPr>
            </w:pPr>
          </w:p>
          <w:p w:rsidR="000C46C3" w:rsidP="0D9B2985" w:rsidRDefault="000C46C3" w14:paraId="13A8C062" w14:textId="5748A2B8">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bookmarkStart w:name="Check1" w:id="0"/>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bookmarkEnd w:id="0"/>
          </w:p>
        </w:tc>
        <w:tc>
          <w:tcPr>
            <w:tcW w:w="1616" w:type="dxa"/>
          </w:tcPr>
          <w:p w:rsidR="00BD7EF4" w:rsidP="0D9B2985" w:rsidRDefault="00BD7EF4" w14:paraId="288F1A08" w14:textId="77777777">
            <w:pPr>
              <w:jc w:val="center"/>
              <w:rPr>
                <w:rFonts w:ascii="Roboto" w:hAnsi="Roboto" w:eastAsia="Roboto" w:cs="Roboto"/>
              </w:rPr>
            </w:pPr>
          </w:p>
          <w:p w:rsidR="000C46C3" w:rsidP="0D9B2985" w:rsidRDefault="000C46C3" w14:paraId="64D0AE26" w14:textId="77777777">
            <w:pPr>
              <w:jc w:val="center"/>
              <w:rPr>
                <w:rFonts w:ascii="Roboto" w:hAnsi="Roboto" w:eastAsia="Roboto" w:cs="Roboto"/>
              </w:rPr>
            </w:pPr>
          </w:p>
          <w:p w:rsidR="000C46C3" w:rsidP="0D9B2985" w:rsidRDefault="000C46C3" w14:paraId="1E6104B4" w14:textId="5C6F2906">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BD7EF4" w:rsidP="0D9B2985" w:rsidRDefault="00BD7EF4" w14:paraId="053A3E71" w14:textId="77777777">
            <w:pPr>
              <w:jc w:val="center"/>
              <w:rPr>
                <w:rFonts w:ascii="Roboto" w:hAnsi="Roboto" w:eastAsia="Roboto" w:cs="Roboto"/>
              </w:rPr>
            </w:pPr>
          </w:p>
          <w:p w:rsidR="000C46C3" w:rsidP="0D9B2985" w:rsidRDefault="000C46C3" w14:paraId="3A03D71A" w14:textId="77777777">
            <w:pPr>
              <w:jc w:val="center"/>
              <w:rPr>
                <w:rFonts w:ascii="Roboto" w:hAnsi="Roboto" w:eastAsia="Roboto" w:cs="Roboto"/>
              </w:rPr>
            </w:pPr>
          </w:p>
          <w:p w:rsidR="000C46C3" w:rsidP="0D9B2985" w:rsidRDefault="000C46C3" w14:paraId="1ED838E7" w14:textId="409DD8BC">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BD7EF4" w:rsidP="0D9B2985" w:rsidRDefault="00BD7EF4" w14:paraId="1A9E5D6A" w14:textId="77777777">
            <w:pPr>
              <w:jc w:val="center"/>
              <w:rPr>
                <w:rFonts w:ascii="Roboto" w:hAnsi="Roboto" w:eastAsia="Roboto" w:cs="Roboto"/>
              </w:rPr>
            </w:pPr>
          </w:p>
          <w:p w:rsidR="000C46C3" w:rsidP="0D9B2985" w:rsidRDefault="000C46C3" w14:paraId="6A6190CC" w14:textId="77777777">
            <w:pPr>
              <w:jc w:val="center"/>
              <w:rPr>
                <w:rFonts w:ascii="Roboto" w:hAnsi="Roboto" w:eastAsia="Roboto" w:cs="Roboto"/>
              </w:rPr>
            </w:pPr>
          </w:p>
          <w:p w:rsidR="000C46C3" w:rsidP="0D9B2985" w:rsidRDefault="000C46C3" w14:paraId="5B080A4E" w14:textId="7D77688C">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BD7EF4" w:rsidP="0D9B2985" w:rsidRDefault="00BD7EF4" w14:paraId="457F2F76" w14:textId="77777777">
            <w:pPr>
              <w:jc w:val="center"/>
              <w:rPr>
                <w:rFonts w:ascii="Roboto" w:hAnsi="Roboto" w:eastAsia="Roboto" w:cs="Roboto"/>
              </w:rPr>
            </w:pPr>
          </w:p>
          <w:p w:rsidR="000C46C3" w:rsidP="0D9B2985" w:rsidRDefault="000C46C3" w14:paraId="07B02164" w14:textId="77777777">
            <w:pPr>
              <w:jc w:val="center"/>
              <w:rPr>
                <w:rFonts w:ascii="Roboto" w:hAnsi="Roboto" w:eastAsia="Roboto" w:cs="Roboto"/>
              </w:rPr>
            </w:pPr>
          </w:p>
          <w:p w:rsidR="000C46C3" w:rsidP="0D9B2985" w:rsidRDefault="000C46C3" w14:paraId="7294C380" w14:textId="4149A6E8">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985337" w:rsidTr="32EDCA1A" w14:paraId="792A2F65" w14:textId="77777777">
        <w:trPr>
          <w:trHeight w:val="300"/>
        </w:trPr>
        <w:tc>
          <w:tcPr>
            <w:tcW w:w="5524" w:type="dxa"/>
          </w:tcPr>
          <w:p w:rsidRPr="4B3C17CB" w:rsidR="00BD7EF4" w:rsidP="00E67C10" w:rsidRDefault="00BD7EF4" w14:paraId="5A802EA6" w14:textId="3953E0B6">
            <w:pPr>
              <w:rPr>
                <w:rFonts w:ascii="Roboto" w:hAnsi="Roboto" w:eastAsia="Roboto" w:cs="Roboto"/>
                <w:b/>
                <w:bCs/>
              </w:rPr>
            </w:pPr>
            <w:r>
              <w:rPr>
                <w:rFonts w:ascii="Roboto" w:hAnsi="Roboto" w:eastAsia="Roboto" w:cs="Roboto"/>
                <w:b/>
                <w:bCs/>
              </w:rPr>
              <w:t>Comments on stage 1.</w:t>
            </w:r>
          </w:p>
        </w:tc>
        <w:tc>
          <w:tcPr>
            <w:tcW w:w="8789" w:type="dxa"/>
            <w:gridSpan w:val="5"/>
          </w:tcPr>
          <w:p w:rsidR="00BD7EF4" w:rsidP="3236DA9E" w:rsidRDefault="00BD7EF4" w14:paraId="00D26BF7" w14:textId="77777777">
            <w:pPr>
              <w:jc w:val="center"/>
              <w:rPr>
                <w:rFonts w:ascii="Roboto" w:hAnsi="Roboto" w:eastAsia="Roboto" w:cs="Roboto"/>
                <w:sz w:val="20"/>
                <w:szCs w:val="20"/>
              </w:rPr>
            </w:pPr>
          </w:p>
        </w:tc>
      </w:tr>
      <w:tr w:rsidR="000C46C3" w:rsidTr="32EDCA1A" w14:paraId="482C0B48" w14:textId="77777777">
        <w:trPr>
          <w:trHeight w:val="300"/>
        </w:trPr>
        <w:tc>
          <w:tcPr>
            <w:tcW w:w="5524" w:type="dxa"/>
          </w:tcPr>
          <w:p w:rsidR="000C46C3" w:rsidP="000C46C3" w:rsidRDefault="7D429721" w14:paraId="2149CF4D" w14:textId="37C43ED4">
            <w:pPr>
              <w:rPr>
                <w:rFonts w:ascii="Roboto" w:hAnsi="Roboto" w:eastAsia="Roboto" w:cs="Roboto"/>
              </w:rPr>
            </w:pPr>
            <w:r w:rsidRPr="32EDCA1A">
              <w:rPr>
                <w:rFonts w:ascii="Roboto" w:hAnsi="Roboto" w:eastAsia="Roboto" w:cs="Roboto"/>
                <w:b/>
                <w:bCs/>
              </w:rPr>
              <w:t>2. Conceptual design</w:t>
            </w:r>
            <w:r w:rsidRPr="32EDCA1A">
              <w:rPr>
                <w:rFonts w:ascii="Roboto" w:hAnsi="Roboto" w:eastAsia="Roboto" w:cs="Roboto"/>
              </w:rPr>
              <w:t xml:space="preserve"> stage sets the foundations of the research and distills stage 1 into an inception report/plan. It includes building a conceptual model that reflects the issues and competing hypothesis being studied, creating research questions, sampling approach and outlining how the survey data will be analyzed. </w:t>
            </w:r>
          </w:p>
        </w:tc>
        <w:tc>
          <w:tcPr>
            <w:tcW w:w="1843" w:type="dxa"/>
          </w:tcPr>
          <w:p w:rsidR="000C46C3" w:rsidP="000C46C3" w:rsidRDefault="000C46C3" w14:paraId="72F038CF" w14:textId="77777777">
            <w:pPr>
              <w:jc w:val="center"/>
              <w:rPr>
                <w:rFonts w:ascii="Roboto" w:hAnsi="Roboto" w:eastAsia="Roboto" w:cs="Roboto"/>
              </w:rPr>
            </w:pPr>
          </w:p>
          <w:p w:rsidR="000C46C3" w:rsidP="000C46C3" w:rsidRDefault="000C46C3" w14:paraId="6713E9CC" w14:textId="77777777">
            <w:pPr>
              <w:jc w:val="center"/>
              <w:rPr>
                <w:rFonts w:ascii="Roboto" w:hAnsi="Roboto" w:eastAsia="Roboto" w:cs="Roboto"/>
              </w:rPr>
            </w:pPr>
          </w:p>
          <w:p w:rsidR="000C46C3" w:rsidP="000C46C3" w:rsidRDefault="000C46C3" w14:paraId="04C05C49" w14:textId="77777777">
            <w:pPr>
              <w:jc w:val="center"/>
              <w:rPr>
                <w:rFonts w:ascii="Roboto" w:hAnsi="Roboto" w:eastAsia="Roboto" w:cs="Roboto"/>
              </w:rPr>
            </w:pPr>
          </w:p>
          <w:p w:rsidR="000C46C3" w:rsidP="000C46C3" w:rsidRDefault="000C46C3" w14:paraId="1842A69B" w14:textId="62A102F5">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55FB51CF" w14:textId="77777777">
            <w:pPr>
              <w:jc w:val="center"/>
              <w:rPr>
                <w:rFonts w:ascii="Roboto" w:hAnsi="Roboto" w:eastAsia="Roboto" w:cs="Roboto"/>
              </w:rPr>
            </w:pPr>
          </w:p>
          <w:p w:rsidR="000C46C3" w:rsidP="000C46C3" w:rsidRDefault="000C46C3" w14:paraId="257E661D" w14:textId="77777777">
            <w:pPr>
              <w:jc w:val="center"/>
              <w:rPr>
                <w:rFonts w:ascii="Roboto" w:hAnsi="Roboto" w:eastAsia="Roboto" w:cs="Roboto"/>
              </w:rPr>
            </w:pPr>
          </w:p>
          <w:p w:rsidR="000C46C3" w:rsidP="000C46C3" w:rsidRDefault="000C46C3" w14:paraId="66ECF003" w14:textId="77777777">
            <w:pPr>
              <w:jc w:val="center"/>
              <w:rPr>
                <w:rFonts w:ascii="Roboto" w:hAnsi="Roboto" w:eastAsia="Roboto" w:cs="Roboto"/>
              </w:rPr>
            </w:pPr>
          </w:p>
          <w:p w:rsidR="000C46C3" w:rsidP="000C46C3" w:rsidRDefault="000C46C3" w14:paraId="5C4E5402" w14:textId="7D20404C">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0C46C3" w:rsidP="000C46C3" w:rsidRDefault="000C46C3" w14:paraId="594F94AD" w14:textId="77777777">
            <w:pPr>
              <w:jc w:val="center"/>
              <w:rPr>
                <w:rFonts w:ascii="Roboto" w:hAnsi="Roboto" w:eastAsia="Roboto" w:cs="Roboto"/>
              </w:rPr>
            </w:pPr>
          </w:p>
          <w:p w:rsidR="000C46C3" w:rsidP="000C46C3" w:rsidRDefault="000C46C3" w14:paraId="5D078E6F" w14:textId="77777777">
            <w:pPr>
              <w:jc w:val="center"/>
              <w:rPr>
                <w:rFonts w:ascii="Roboto" w:hAnsi="Roboto" w:eastAsia="Roboto" w:cs="Roboto"/>
              </w:rPr>
            </w:pPr>
          </w:p>
          <w:p w:rsidR="000C46C3" w:rsidP="000C46C3" w:rsidRDefault="000C46C3" w14:paraId="3A092B26" w14:textId="77777777">
            <w:pPr>
              <w:jc w:val="center"/>
              <w:rPr>
                <w:rFonts w:ascii="Roboto" w:hAnsi="Roboto" w:eastAsia="Roboto" w:cs="Roboto"/>
              </w:rPr>
            </w:pPr>
          </w:p>
          <w:p w:rsidR="000C46C3" w:rsidP="000C46C3" w:rsidRDefault="000C46C3" w14:paraId="08CBCC96" w14:textId="05F00D26">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65350F98" w14:textId="77777777">
            <w:pPr>
              <w:jc w:val="center"/>
              <w:rPr>
                <w:rFonts w:ascii="Roboto" w:hAnsi="Roboto" w:eastAsia="Roboto" w:cs="Roboto"/>
              </w:rPr>
            </w:pPr>
          </w:p>
          <w:p w:rsidR="000C46C3" w:rsidP="000C46C3" w:rsidRDefault="000C46C3" w14:paraId="3FA41B2D" w14:textId="77777777">
            <w:pPr>
              <w:jc w:val="center"/>
              <w:rPr>
                <w:rFonts w:ascii="Roboto" w:hAnsi="Roboto" w:eastAsia="Roboto" w:cs="Roboto"/>
              </w:rPr>
            </w:pPr>
          </w:p>
          <w:p w:rsidR="000C46C3" w:rsidP="000C46C3" w:rsidRDefault="000C46C3" w14:paraId="19FA8A32" w14:textId="77777777">
            <w:pPr>
              <w:jc w:val="center"/>
              <w:rPr>
                <w:rFonts w:ascii="Roboto" w:hAnsi="Roboto" w:eastAsia="Roboto" w:cs="Roboto"/>
              </w:rPr>
            </w:pPr>
          </w:p>
          <w:p w:rsidR="000C46C3" w:rsidP="000C46C3" w:rsidRDefault="000C46C3" w14:paraId="6419B932" w14:textId="15B368D7">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0C46C3" w:rsidP="000C46C3" w:rsidRDefault="000C46C3" w14:paraId="1EC9AB44" w14:textId="77777777">
            <w:pPr>
              <w:jc w:val="center"/>
              <w:rPr>
                <w:rFonts w:ascii="Roboto" w:hAnsi="Roboto" w:eastAsia="Roboto" w:cs="Roboto"/>
              </w:rPr>
            </w:pPr>
          </w:p>
          <w:p w:rsidR="000C46C3" w:rsidP="000C46C3" w:rsidRDefault="000C46C3" w14:paraId="39BC1B28" w14:textId="77777777">
            <w:pPr>
              <w:jc w:val="center"/>
              <w:rPr>
                <w:rFonts w:ascii="Roboto" w:hAnsi="Roboto" w:eastAsia="Roboto" w:cs="Roboto"/>
              </w:rPr>
            </w:pPr>
          </w:p>
          <w:p w:rsidR="000C46C3" w:rsidP="000C46C3" w:rsidRDefault="000C46C3" w14:paraId="4889BC03" w14:textId="77777777">
            <w:pPr>
              <w:jc w:val="center"/>
              <w:rPr>
                <w:rFonts w:ascii="Roboto" w:hAnsi="Roboto" w:eastAsia="Roboto" w:cs="Roboto"/>
              </w:rPr>
            </w:pPr>
          </w:p>
          <w:p w:rsidR="000C46C3" w:rsidP="000C46C3" w:rsidRDefault="000C46C3" w14:paraId="6907DCED" w14:textId="006AA401">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985337" w:rsidTr="32EDCA1A" w14:paraId="73EA8572" w14:textId="77777777">
        <w:trPr>
          <w:trHeight w:val="300"/>
        </w:trPr>
        <w:tc>
          <w:tcPr>
            <w:tcW w:w="5524" w:type="dxa"/>
          </w:tcPr>
          <w:p w:rsidRPr="4B3C17CB" w:rsidR="00BD7EF4" w:rsidP="004008BB" w:rsidRDefault="00BD7EF4" w14:paraId="59CD0021" w14:textId="007527F8">
            <w:pPr>
              <w:rPr>
                <w:rFonts w:ascii="Roboto" w:hAnsi="Roboto" w:eastAsia="Roboto" w:cs="Roboto"/>
                <w:b/>
                <w:bCs/>
              </w:rPr>
            </w:pPr>
            <w:r>
              <w:rPr>
                <w:rFonts w:ascii="Roboto" w:hAnsi="Roboto" w:eastAsia="Roboto" w:cs="Roboto"/>
                <w:b/>
                <w:bCs/>
              </w:rPr>
              <w:t>Comments on stage 2.</w:t>
            </w:r>
          </w:p>
        </w:tc>
        <w:tc>
          <w:tcPr>
            <w:tcW w:w="8789" w:type="dxa"/>
            <w:gridSpan w:val="5"/>
          </w:tcPr>
          <w:p w:rsidR="00BD7EF4" w:rsidP="004008BB" w:rsidRDefault="00BD7EF4" w14:paraId="2BEEFB1A" w14:textId="77777777">
            <w:pPr>
              <w:jc w:val="center"/>
              <w:rPr>
                <w:rFonts w:ascii="Roboto" w:hAnsi="Roboto" w:eastAsia="Roboto" w:cs="Roboto"/>
                <w:sz w:val="20"/>
                <w:szCs w:val="20"/>
              </w:rPr>
            </w:pPr>
          </w:p>
        </w:tc>
      </w:tr>
      <w:tr w:rsidR="000C46C3" w:rsidTr="32EDCA1A" w14:paraId="63FDA128" w14:textId="77777777">
        <w:trPr>
          <w:trHeight w:val="300"/>
        </w:trPr>
        <w:tc>
          <w:tcPr>
            <w:tcW w:w="5524" w:type="dxa"/>
          </w:tcPr>
          <w:p w:rsidR="000C46C3" w:rsidP="000C46C3" w:rsidRDefault="000C46C3" w14:paraId="5A779E81" w14:textId="7141072D">
            <w:pPr>
              <w:rPr>
                <w:rFonts w:ascii="Roboto" w:hAnsi="Roboto" w:eastAsia="Roboto" w:cs="Roboto"/>
              </w:rPr>
            </w:pPr>
            <w:r w:rsidRPr="4B3C17CB">
              <w:rPr>
                <w:rFonts w:ascii="Roboto" w:hAnsi="Roboto" w:eastAsia="Roboto" w:cs="Roboto"/>
                <w:b/>
                <w:bCs/>
              </w:rPr>
              <w:t xml:space="preserve">3. Questionnaire design </w:t>
            </w:r>
            <w:r w:rsidRPr="4B3C17CB">
              <w:rPr>
                <w:rFonts w:ascii="Roboto" w:hAnsi="Roboto" w:eastAsia="Roboto" w:cs="Roboto"/>
              </w:rPr>
              <w:t>stage is about developing a survey with specific questions, scales and purposeful sequencing. The focus is on designing clear, culturally appropriate, and statistically valid questions that reflect the project’s research goals and allow for meaningful analysis.</w:t>
            </w:r>
          </w:p>
        </w:tc>
        <w:tc>
          <w:tcPr>
            <w:tcW w:w="1843" w:type="dxa"/>
          </w:tcPr>
          <w:p w:rsidR="000C46C3" w:rsidP="000C46C3" w:rsidRDefault="000C46C3" w14:paraId="7C44913A" w14:textId="77777777">
            <w:pPr>
              <w:jc w:val="center"/>
              <w:rPr>
                <w:rFonts w:ascii="Roboto" w:hAnsi="Roboto" w:eastAsia="Roboto" w:cs="Roboto"/>
              </w:rPr>
            </w:pPr>
          </w:p>
          <w:p w:rsidR="000C46C3" w:rsidP="000C46C3" w:rsidRDefault="000C46C3" w14:paraId="6D845906" w14:textId="77777777">
            <w:pPr>
              <w:jc w:val="center"/>
              <w:rPr>
                <w:rFonts w:ascii="Roboto" w:hAnsi="Roboto" w:eastAsia="Roboto" w:cs="Roboto"/>
              </w:rPr>
            </w:pPr>
          </w:p>
          <w:p w:rsidR="000C46C3" w:rsidP="000C46C3" w:rsidRDefault="000C46C3" w14:paraId="77E3D183" w14:textId="09583E3C">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19582B70" w14:textId="77777777">
            <w:pPr>
              <w:jc w:val="center"/>
              <w:rPr>
                <w:rFonts w:ascii="Roboto" w:hAnsi="Roboto" w:eastAsia="Roboto" w:cs="Roboto"/>
              </w:rPr>
            </w:pPr>
          </w:p>
          <w:p w:rsidR="000C46C3" w:rsidP="000C46C3" w:rsidRDefault="000C46C3" w14:paraId="66871E88" w14:textId="77777777">
            <w:pPr>
              <w:jc w:val="center"/>
              <w:rPr>
                <w:rFonts w:ascii="Roboto" w:hAnsi="Roboto" w:eastAsia="Roboto" w:cs="Roboto"/>
              </w:rPr>
            </w:pPr>
          </w:p>
          <w:p w:rsidR="000C46C3" w:rsidP="000C46C3" w:rsidRDefault="000C46C3" w14:paraId="30FD4101" w14:textId="68AB461C">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0C46C3" w:rsidP="000C46C3" w:rsidRDefault="000C46C3" w14:paraId="0DAD7FEF" w14:textId="77777777">
            <w:pPr>
              <w:jc w:val="center"/>
              <w:rPr>
                <w:rFonts w:ascii="Roboto" w:hAnsi="Roboto" w:eastAsia="Roboto" w:cs="Roboto"/>
              </w:rPr>
            </w:pPr>
          </w:p>
          <w:p w:rsidR="000C46C3" w:rsidP="000C46C3" w:rsidRDefault="000C46C3" w14:paraId="5411AC8B" w14:textId="77777777">
            <w:pPr>
              <w:jc w:val="center"/>
              <w:rPr>
                <w:rFonts w:ascii="Roboto" w:hAnsi="Roboto" w:eastAsia="Roboto" w:cs="Roboto"/>
              </w:rPr>
            </w:pPr>
          </w:p>
          <w:p w:rsidR="000C46C3" w:rsidP="000C46C3" w:rsidRDefault="000C46C3" w14:paraId="6104CA9F" w14:textId="45153D97">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5AE8B5AD" w14:textId="77777777">
            <w:pPr>
              <w:jc w:val="center"/>
              <w:rPr>
                <w:rFonts w:ascii="Roboto" w:hAnsi="Roboto" w:eastAsia="Roboto" w:cs="Roboto"/>
              </w:rPr>
            </w:pPr>
          </w:p>
          <w:p w:rsidR="000C46C3" w:rsidP="000C46C3" w:rsidRDefault="000C46C3" w14:paraId="2C8E964D" w14:textId="77777777">
            <w:pPr>
              <w:jc w:val="center"/>
              <w:rPr>
                <w:rFonts w:ascii="Roboto" w:hAnsi="Roboto" w:eastAsia="Roboto" w:cs="Roboto"/>
              </w:rPr>
            </w:pPr>
          </w:p>
          <w:p w:rsidR="000C46C3" w:rsidP="000C46C3" w:rsidRDefault="000C46C3" w14:paraId="0F37BBCB" w14:textId="7528C363">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0C46C3" w:rsidP="000C46C3" w:rsidRDefault="000C46C3" w14:paraId="37DCAEBE" w14:textId="77777777">
            <w:pPr>
              <w:jc w:val="center"/>
              <w:rPr>
                <w:rFonts w:ascii="Roboto" w:hAnsi="Roboto" w:eastAsia="Roboto" w:cs="Roboto"/>
              </w:rPr>
            </w:pPr>
          </w:p>
          <w:p w:rsidR="000C46C3" w:rsidP="000C46C3" w:rsidRDefault="000C46C3" w14:paraId="28287994" w14:textId="77777777">
            <w:pPr>
              <w:jc w:val="center"/>
              <w:rPr>
                <w:rFonts w:ascii="Roboto" w:hAnsi="Roboto" w:eastAsia="Roboto" w:cs="Roboto"/>
              </w:rPr>
            </w:pPr>
          </w:p>
          <w:p w:rsidR="000C46C3" w:rsidP="000C46C3" w:rsidRDefault="000C46C3" w14:paraId="10A09917" w14:textId="33CCF257">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985337" w:rsidTr="32EDCA1A" w14:paraId="6D458089" w14:textId="77777777">
        <w:trPr>
          <w:trHeight w:val="300"/>
        </w:trPr>
        <w:tc>
          <w:tcPr>
            <w:tcW w:w="5524" w:type="dxa"/>
          </w:tcPr>
          <w:p w:rsidRPr="4B3C17CB" w:rsidR="00BD7EF4" w:rsidP="004008BB" w:rsidRDefault="00BD7EF4" w14:paraId="74C97CA1" w14:textId="55647FC1">
            <w:pPr>
              <w:rPr>
                <w:rFonts w:ascii="Roboto" w:hAnsi="Roboto" w:eastAsia="Roboto" w:cs="Roboto"/>
                <w:b/>
                <w:bCs/>
              </w:rPr>
            </w:pPr>
            <w:r>
              <w:rPr>
                <w:rFonts w:ascii="Roboto" w:hAnsi="Roboto" w:eastAsia="Roboto" w:cs="Roboto"/>
                <w:b/>
                <w:bCs/>
              </w:rPr>
              <w:lastRenderedPageBreak/>
              <w:t>Comments on stage 3.</w:t>
            </w:r>
          </w:p>
        </w:tc>
        <w:tc>
          <w:tcPr>
            <w:tcW w:w="8789" w:type="dxa"/>
            <w:gridSpan w:val="5"/>
          </w:tcPr>
          <w:p w:rsidR="00BD7EF4" w:rsidP="004008BB" w:rsidRDefault="00BD7EF4" w14:paraId="64076937" w14:textId="77777777">
            <w:pPr>
              <w:jc w:val="center"/>
              <w:rPr>
                <w:rFonts w:ascii="Roboto" w:hAnsi="Roboto" w:eastAsia="Roboto" w:cs="Roboto"/>
                <w:sz w:val="20"/>
                <w:szCs w:val="20"/>
              </w:rPr>
            </w:pPr>
          </w:p>
        </w:tc>
      </w:tr>
      <w:tr w:rsidR="000C46C3" w:rsidTr="32EDCA1A" w14:paraId="3E12D9EA" w14:textId="77777777">
        <w:trPr>
          <w:trHeight w:val="300"/>
        </w:trPr>
        <w:tc>
          <w:tcPr>
            <w:tcW w:w="5524" w:type="dxa"/>
          </w:tcPr>
          <w:p w:rsidR="000C46C3" w:rsidP="000C46C3" w:rsidRDefault="000C46C3" w14:paraId="7251D13B" w14:textId="0B2CA5A9">
            <w:pPr>
              <w:rPr>
                <w:rFonts w:ascii="Roboto" w:hAnsi="Roboto" w:eastAsia="Roboto" w:cs="Roboto"/>
              </w:rPr>
            </w:pPr>
            <w:r w:rsidRPr="4B3C17CB">
              <w:rPr>
                <w:rFonts w:ascii="Roboto" w:hAnsi="Roboto" w:eastAsia="Roboto" w:cs="Roboto"/>
                <w:b/>
                <w:bCs/>
              </w:rPr>
              <w:t xml:space="preserve">4. Data analysis </w:t>
            </w:r>
            <w:r w:rsidRPr="4B3C17CB">
              <w:rPr>
                <w:rFonts w:ascii="Roboto" w:hAnsi="Roboto" w:eastAsia="Roboto" w:cs="Roboto"/>
              </w:rPr>
              <w:t xml:space="preserve">stage involves cleaning and organizing datasets, applying statistical techniques (descriptive and inferential), and preparing the data for interpretation and reporting. This involves competencies in R and SPSS/Strata, and tasks like factor analysis, regressions, cluster analysis, structured equation modeling, and similar. </w:t>
            </w:r>
          </w:p>
        </w:tc>
        <w:tc>
          <w:tcPr>
            <w:tcW w:w="1843" w:type="dxa"/>
          </w:tcPr>
          <w:p w:rsidR="000C46C3" w:rsidP="000C46C3" w:rsidRDefault="000C46C3" w14:paraId="7F1B56F6" w14:textId="77777777">
            <w:pPr>
              <w:jc w:val="center"/>
              <w:rPr>
                <w:rFonts w:ascii="Roboto" w:hAnsi="Roboto" w:eastAsia="Roboto" w:cs="Roboto"/>
              </w:rPr>
            </w:pPr>
          </w:p>
          <w:p w:rsidR="000C46C3" w:rsidP="000C46C3" w:rsidRDefault="000C46C3" w14:paraId="56E40A56" w14:textId="77777777">
            <w:pPr>
              <w:jc w:val="center"/>
              <w:rPr>
                <w:rFonts w:ascii="Roboto" w:hAnsi="Roboto" w:eastAsia="Roboto" w:cs="Roboto"/>
              </w:rPr>
            </w:pPr>
          </w:p>
          <w:p w:rsidR="000C46C3" w:rsidP="000C46C3" w:rsidRDefault="000C46C3" w14:paraId="11D4F2AA" w14:textId="77777777">
            <w:pPr>
              <w:jc w:val="center"/>
              <w:rPr>
                <w:rFonts w:ascii="Roboto" w:hAnsi="Roboto" w:eastAsia="Roboto" w:cs="Roboto"/>
              </w:rPr>
            </w:pPr>
          </w:p>
          <w:p w:rsidR="000C46C3" w:rsidP="000C46C3" w:rsidRDefault="000C46C3" w14:paraId="0D579342" w14:textId="056D5F89">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4FF6B986" w14:textId="77777777">
            <w:pPr>
              <w:jc w:val="center"/>
              <w:rPr>
                <w:rFonts w:ascii="Roboto" w:hAnsi="Roboto" w:eastAsia="Roboto" w:cs="Roboto"/>
              </w:rPr>
            </w:pPr>
          </w:p>
          <w:p w:rsidR="000C46C3" w:rsidP="000C46C3" w:rsidRDefault="000C46C3" w14:paraId="682D8294" w14:textId="77777777">
            <w:pPr>
              <w:jc w:val="center"/>
              <w:rPr>
                <w:rFonts w:ascii="Roboto" w:hAnsi="Roboto" w:eastAsia="Roboto" w:cs="Roboto"/>
              </w:rPr>
            </w:pPr>
          </w:p>
          <w:p w:rsidR="000C46C3" w:rsidP="000C46C3" w:rsidRDefault="000C46C3" w14:paraId="473830B5" w14:textId="77777777">
            <w:pPr>
              <w:jc w:val="center"/>
              <w:rPr>
                <w:rFonts w:ascii="Roboto" w:hAnsi="Roboto" w:eastAsia="Roboto" w:cs="Roboto"/>
              </w:rPr>
            </w:pPr>
          </w:p>
          <w:p w:rsidR="000C46C3" w:rsidP="000C46C3" w:rsidRDefault="000C46C3" w14:paraId="4BC24424" w14:textId="51B1603A">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0C46C3" w:rsidP="000C46C3" w:rsidRDefault="000C46C3" w14:paraId="1CC56E0F" w14:textId="77777777">
            <w:pPr>
              <w:jc w:val="center"/>
              <w:rPr>
                <w:rFonts w:ascii="Roboto" w:hAnsi="Roboto" w:eastAsia="Roboto" w:cs="Roboto"/>
              </w:rPr>
            </w:pPr>
          </w:p>
          <w:p w:rsidR="000C46C3" w:rsidP="000C46C3" w:rsidRDefault="000C46C3" w14:paraId="5D1BF8E2" w14:textId="77777777">
            <w:pPr>
              <w:jc w:val="center"/>
              <w:rPr>
                <w:rFonts w:ascii="Roboto" w:hAnsi="Roboto" w:eastAsia="Roboto" w:cs="Roboto"/>
              </w:rPr>
            </w:pPr>
          </w:p>
          <w:p w:rsidR="000C46C3" w:rsidP="000C46C3" w:rsidRDefault="000C46C3" w14:paraId="0F1DAC25" w14:textId="77777777">
            <w:pPr>
              <w:jc w:val="center"/>
              <w:rPr>
                <w:rFonts w:ascii="Roboto" w:hAnsi="Roboto" w:eastAsia="Roboto" w:cs="Roboto"/>
              </w:rPr>
            </w:pPr>
          </w:p>
          <w:p w:rsidR="000C46C3" w:rsidP="000C46C3" w:rsidRDefault="000C46C3" w14:paraId="58DD8C84" w14:textId="1527E23A">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361E82AB" w14:textId="77777777">
            <w:pPr>
              <w:jc w:val="center"/>
              <w:rPr>
                <w:rFonts w:ascii="Roboto" w:hAnsi="Roboto" w:eastAsia="Roboto" w:cs="Roboto"/>
              </w:rPr>
            </w:pPr>
          </w:p>
          <w:p w:rsidR="000C46C3" w:rsidP="000C46C3" w:rsidRDefault="000C46C3" w14:paraId="407D78D8" w14:textId="77777777">
            <w:pPr>
              <w:jc w:val="center"/>
              <w:rPr>
                <w:rFonts w:ascii="Roboto" w:hAnsi="Roboto" w:eastAsia="Roboto" w:cs="Roboto"/>
              </w:rPr>
            </w:pPr>
          </w:p>
          <w:p w:rsidR="000C46C3" w:rsidP="000C46C3" w:rsidRDefault="000C46C3" w14:paraId="4B87AB6B" w14:textId="77777777">
            <w:pPr>
              <w:jc w:val="center"/>
              <w:rPr>
                <w:rFonts w:ascii="Roboto" w:hAnsi="Roboto" w:eastAsia="Roboto" w:cs="Roboto"/>
              </w:rPr>
            </w:pPr>
          </w:p>
          <w:p w:rsidR="000C46C3" w:rsidP="000C46C3" w:rsidRDefault="000C46C3" w14:paraId="7F88F716" w14:textId="2EC804C9">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0C46C3" w:rsidP="000C46C3" w:rsidRDefault="000C46C3" w14:paraId="4A6C4F7D" w14:textId="77777777">
            <w:pPr>
              <w:jc w:val="center"/>
              <w:rPr>
                <w:rFonts w:ascii="Roboto" w:hAnsi="Roboto" w:eastAsia="Roboto" w:cs="Roboto"/>
              </w:rPr>
            </w:pPr>
          </w:p>
          <w:p w:rsidR="000C46C3" w:rsidP="000C46C3" w:rsidRDefault="000C46C3" w14:paraId="7DDFDC05" w14:textId="77777777">
            <w:pPr>
              <w:jc w:val="center"/>
              <w:rPr>
                <w:rFonts w:ascii="Roboto" w:hAnsi="Roboto" w:eastAsia="Roboto" w:cs="Roboto"/>
              </w:rPr>
            </w:pPr>
          </w:p>
          <w:p w:rsidR="000C46C3" w:rsidP="000C46C3" w:rsidRDefault="000C46C3" w14:paraId="3832384A" w14:textId="77777777">
            <w:pPr>
              <w:jc w:val="center"/>
              <w:rPr>
                <w:rFonts w:ascii="Roboto" w:hAnsi="Roboto" w:eastAsia="Roboto" w:cs="Roboto"/>
              </w:rPr>
            </w:pPr>
          </w:p>
          <w:p w:rsidR="000C46C3" w:rsidP="000C46C3" w:rsidRDefault="000C46C3" w14:paraId="6B2F1336" w14:textId="79A64C77">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0C46C3" w:rsidTr="32EDCA1A" w14:paraId="76A0E3E4" w14:textId="77777777">
        <w:trPr>
          <w:trHeight w:val="300"/>
        </w:trPr>
        <w:tc>
          <w:tcPr>
            <w:tcW w:w="5524" w:type="dxa"/>
          </w:tcPr>
          <w:p w:rsidRPr="4B3C17CB" w:rsidR="000C46C3" w:rsidP="000C46C3" w:rsidRDefault="000C46C3" w14:paraId="1EDE89C4" w14:textId="2E057ABB">
            <w:pPr>
              <w:rPr>
                <w:rFonts w:ascii="Roboto" w:hAnsi="Roboto" w:eastAsia="Roboto" w:cs="Roboto"/>
                <w:b/>
                <w:bCs/>
              </w:rPr>
            </w:pPr>
            <w:r>
              <w:rPr>
                <w:rFonts w:ascii="Roboto" w:hAnsi="Roboto" w:eastAsia="Roboto" w:cs="Roboto"/>
                <w:b/>
                <w:bCs/>
              </w:rPr>
              <w:t>Comments on stage 4.</w:t>
            </w:r>
          </w:p>
        </w:tc>
        <w:tc>
          <w:tcPr>
            <w:tcW w:w="8789" w:type="dxa"/>
            <w:gridSpan w:val="5"/>
          </w:tcPr>
          <w:p w:rsidR="000C46C3" w:rsidP="000C46C3" w:rsidRDefault="000C46C3" w14:paraId="0A72E6BC" w14:textId="77777777">
            <w:pPr>
              <w:jc w:val="center"/>
              <w:rPr>
                <w:rFonts w:ascii="Roboto" w:hAnsi="Roboto" w:eastAsia="Roboto" w:cs="Roboto"/>
                <w:sz w:val="20"/>
                <w:szCs w:val="20"/>
              </w:rPr>
            </w:pPr>
          </w:p>
        </w:tc>
      </w:tr>
      <w:tr w:rsidR="000C46C3" w:rsidTr="32EDCA1A" w14:paraId="47573D37" w14:textId="77777777">
        <w:trPr>
          <w:trHeight w:val="300"/>
        </w:trPr>
        <w:tc>
          <w:tcPr>
            <w:tcW w:w="5524" w:type="dxa"/>
          </w:tcPr>
          <w:p w:rsidR="000C46C3" w:rsidP="000C46C3" w:rsidRDefault="000C46C3" w14:paraId="4C1328F4" w14:textId="6025C665">
            <w:pPr>
              <w:rPr>
                <w:rFonts w:ascii="Roboto" w:hAnsi="Roboto" w:eastAsia="Roboto" w:cs="Roboto"/>
              </w:rPr>
            </w:pPr>
            <w:r w:rsidRPr="4B3C17CB">
              <w:rPr>
                <w:rFonts w:ascii="Roboto" w:hAnsi="Roboto" w:eastAsia="Roboto" w:cs="Roboto"/>
                <w:b/>
                <w:bCs/>
              </w:rPr>
              <w:t xml:space="preserve">5. Interpretation </w:t>
            </w:r>
            <w:r w:rsidRPr="4B3C17CB">
              <w:rPr>
                <w:rFonts w:ascii="Roboto" w:hAnsi="Roboto" w:eastAsia="Roboto" w:cs="Roboto"/>
              </w:rPr>
              <w:t>stage is about turning the statistical results into meaningful insights, including data visualisation in a digestible way, interpreting identifying patterns and trends, explaining relationships, and highlighting findings that are relevant to policy, programming, and local dynamics.</w:t>
            </w:r>
          </w:p>
        </w:tc>
        <w:tc>
          <w:tcPr>
            <w:tcW w:w="1843" w:type="dxa"/>
          </w:tcPr>
          <w:p w:rsidR="000C46C3" w:rsidP="000C46C3" w:rsidRDefault="000C46C3" w14:paraId="27D8A0A4" w14:textId="77777777">
            <w:pPr>
              <w:jc w:val="center"/>
              <w:rPr>
                <w:rFonts w:ascii="Roboto" w:hAnsi="Roboto" w:eastAsia="Roboto" w:cs="Roboto"/>
              </w:rPr>
            </w:pPr>
          </w:p>
          <w:p w:rsidR="000C46C3" w:rsidP="000C46C3" w:rsidRDefault="000C46C3" w14:paraId="40277F35" w14:textId="77777777">
            <w:pPr>
              <w:rPr>
                <w:rFonts w:ascii="Roboto" w:hAnsi="Roboto" w:eastAsia="Roboto" w:cs="Roboto"/>
              </w:rPr>
            </w:pPr>
          </w:p>
          <w:p w:rsidR="000C46C3" w:rsidP="000C46C3" w:rsidRDefault="000C46C3" w14:paraId="19238F8B" w14:textId="19DA58EC">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68920A7B" w14:textId="77777777">
            <w:pPr>
              <w:jc w:val="center"/>
              <w:rPr>
                <w:rFonts w:ascii="Roboto" w:hAnsi="Roboto" w:eastAsia="Roboto" w:cs="Roboto"/>
              </w:rPr>
            </w:pPr>
          </w:p>
          <w:p w:rsidR="000C46C3" w:rsidP="000C46C3" w:rsidRDefault="000C46C3" w14:paraId="45A90C17" w14:textId="77777777">
            <w:pPr>
              <w:jc w:val="center"/>
              <w:rPr>
                <w:rFonts w:ascii="Roboto" w:hAnsi="Roboto" w:eastAsia="Roboto" w:cs="Roboto"/>
              </w:rPr>
            </w:pPr>
          </w:p>
          <w:p w:rsidR="000C46C3" w:rsidP="000C46C3" w:rsidRDefault="000C46C3" w14:paraId="48A63FB7" w14:textId="0141AE6B">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0C46C3" w:rsidP="000C46C3" w:rsidRDefault="000C46C3" w14:paraId="4FCCED1A" w14:textId="77777777">
            <w:pPr>
              <w:jc w:val="center"/>
              <w:rPr>
                <w:rFonts w:ascii="Roboto" w:hAnsi="Roboto" w:eastAsia="Roboto" w:cs="Roboto"/>
              </w:rPr>
            </w:pPr>
          </w:p>
          <w:p w:rsidR="000C46C3" w:rsidP="000C46C3" w:rsidRDefault="000C46C3" w14:paraId="03B0DB10" w14:textId="77777777">
            <w:pPr>
              <w:jc w:val="center"/>
              <w:rPr>
                <w:rFonts w:ascii="Roboto" w:hAnsi="Roboto" w:eastAsia="Roboto" w:cs="Roboto"/>
              </w:rPr>
            </w:pPr>
          </w:p>
          <w:p w:rsidR="000C46C3" w:rsidP="000C46C3" w:rsidRDefault="000C46C3" w14:paraId="1A48AEC1" w14:textId="32D0A0DF">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08B85D5D" w14:textId="77777777">
            <w:pPr>
              <w:jc w:val="center"/>
              <w:rPr>
                <w:rFonts w:ascii="Roboto" w:hAnsi="Roboto" w:eastAsia="Roboto" w:cs="Roboto"/>
              </w:rPr>
            </w:pPr>
          </w:p>
          <w:p w:rsidR="000C46C3" w:rsidP="000C46C3" w:rsidRDefault="000C46C3" w14:paraId="23E25DCD" w14:textId="77777777">
            <w:pPr>
              <w:jc w:val="center"/>
              <w:rPr>
                <w:rFonts w:ascii="Roboto" w:hAnsi="Roboto" w:eastAsia="Roboto" w:cs="Roboto"/>
              </w:rPr>
            </w:pPr>
          </w:p>
          <w:p w:rsidR="000C46C3" w:rsidP="000C46C3" w:rsidRDefault="000C46C3" w14:paraId="6707257F" w14:textId="3E3550F9">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0C46C3" w:rsidP="000C46C3" w:rsidRDefault="000C46C3" w14:paraId="1E702F95" w14:textId="77777777">
            <w:pPr>
              <w:jc w:val="center"/>
              <w:rPr>
                <w:rFonts w:ascii="Roboto" w:hAnsi="Roboto" w:eastAsia="Roboto" w:cs="Roboto"/>
              </w:rPr>
            </w:pPr>
          </w:p>
          <w:p w:rsidR="000C46C3" w:rsidP="000C46C3" w:rsidRDefault="000C46C3" w14:paraId="50DE39C6" w14:textId="77777777">
            <w:pPr>
              <w:jc w:val="center"/>
              <w:rPr>
                <w:rFonts w:ascii="Roboto" w:hAnsi="Roboto" w:eastAsia="Roboto" w:cs="Roboto"/>
              </w:rPr>
            </w:pPr>
          </w:p>
          <w:p w:rsidR="000C46C3" w:rsidP="000C46C3" w:rsidRDefault="000C46C3" w14:paraId="48446D9B" w14:textId="785B482E">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0C46C3" w:rsidTr="32EDCA1A" w14:paraId="40F4AD36" w14:textId="77777777">
        <w:trPr>
          <w:trHeight w:val="300"/>
        </w:trPr>
        <w:tc>
          <w:tcPr>
            <w:tcW w:w="5524" w:type="dxa"/>
          </w:tcPr>
          <w:p w:rsidRPr="4B3C17CB" w:rsidR="000C46C3" w:rsidP="000C46C3" w:rsidRDefault="000C46C3" w14:paraId="4C010E2D" w14:textId="3C6B36E3">
            <w:pPr>
              <w:rPr>
                <w:rFonts w:ascii="Roboto" w:hAnsi="Roboto" w:eastAsia="Roboto" w:cs="Roboto"/>
                <w:b/>
                <w:bCs/>
              </w:rPr>
            </w:pPr>
            <w:r>
              <w:rPr>
                <w:rFonts w:ascii="Roboto" w:hAnsi="Roboto" w:eastAsia="Roboto" w:cs="Roboto"/>
                <w:b/>
                <w:bCs/>
              </w:rPr>
              <w:t>Comments on stage 5.</w:t>
            </w:r>
          </w:p>
        </w:tc>
        <w:tc>
          <w:tcPr>
            <w:tcW w:w="8789" w:type="dxa"/>
            <w:gridSpan w:val="5"/>
          </w:tcPr>
          <w:p w:rsidR="000C46C3" w:rsidP="000C46C3" w:rsidRDefault="000C46C3" w14:paraId="0C273AE0" w14:textId="77777777">
            <w:pPr>
              <w:jc w:val="center"/>
              <w:rPr>
                <w:rFonts w:ascii="Roboto" w:hAnsi="Roboto" w:eastAsia="Roboto" w:cs="Roboto"/>
                <w:sz w:val="20"/>
                <w:szCs w:val="20"/>
              </w:rPr>
            </w:pPr>
          </w:p>
        </w:tc>
      </w:tr>
      <w:tr w:rsidR="000C46C3" w:rsidTr="32EDCA1A" w14:paraId="1E9A46AA" w14:textId="77777777">
        <w:trPr>
          <w:trHeight w:val="300"/>
        </w:trPr>
        <w:tc>
          <w:tcPr>
            <w:tcW w:w="5524" w:type="dxa"/>
          </w:tcPr>
          <w:p w:rsidR="000C46C3" w:rsidP="000C46C3" w:rsidRDefault="000C46C3" w14:paraId="1C75515E" w14:textId="74CD531F">
            <w:pPr>
              <w:rPr>
                <w:rFonts w:ascii="Roboto" w:hAnsi="Roboto" w:eastAsia="Roboto" w:cs="Roboto"/>
              </w:rPr>
            </w:pPr>
            <w:r w:rsidRPr="4B3C17CB">
              <w:rPr>
                <w:rFonts w:ascii="Roboto" w:hAnsi="Roboto" w:eastAsia="Roboto" w:cs="Roboto"/>
                <w:b/>
                <w:bCs/>
              </w:rPr>
              <w:t>6. Participatory validation</w:t>
            </w:r>
            <w:r w:rsidRPr="4B3C17CB">
              <w:rPr>
                <w:rFonts w:ascii="Roboto" w:hAnsi="Roboto" w:eastAsia="Roboto" w:cs="Roboto"/>
              </w:rPr>
              <w:t xml:space="preserve"> stage is when the findings are presented and shared with stakeholders, partners and donors through meetings and workshops. It includes explaining results clearly, responding to questions, and adapting messages to the audience. Important competencies include digestible, compelling story telling, audience empathy and public speaking.</w:t>
            </w:r>
          </w:p>
        </w:tc>
        <w:tc>
          <w:tcPr>
            <w:tcW w:w="1843" w:type="dxa"/>
          </w:tcPr>
          <w:p w:rsidR="000C46C3" w:rsidP="000C46C3" w:rsidRDefault="000C46C3" w14:paraId="77AC32C9" w14:textId="77777777">
            <w:pPr>
              <w:jc w:val="center"/>
              <w:rPr>
                <w:rFonts w:ascii="Roboto" w:hAnsi="Roboto" w:eastAsia="Roboto" w:cs="Roboto"/>
              </w:rPr>
            </w:pPr>
          </w:p>
          <w:p w:rsidR="000C46C3" w:rsidP="000C46C3" w:rsidRDefault="000C46C3" w14:paraId="6E4E98BF" w14:textId="77777777">
            <w:pPr>
              <w:jc w:val="center"/>
              <w:rPr>
                <w:rFonts w:ascii="Roboto" w:hAnsi="Roboto" w:eastAsia="Roboto" w:cs="Roboto"/>
              </w:rPr>
            </w:pPr>
          </w:p>
          <w:p w:rsidR="000C46C3" w:rsidP="000C46C3" w:rsidRDefault="000C46C3" w14:paraId="24253EA9" w14:textId="77777777">
            <w:pPr>
              <w:jc w:val="center"/>
              <w:rPr>
                <w:rFonts w:ascii="Roboto" w:hAnsi="Roboto" w:eastAsia="Roboto" w:cs="Roboto"/>
              </w:rPr>
            </w:pPr>
          </w:p>
          <w:p w:rsidR="000C46C3" w:rsidP="000C46C3" w:rsidRDefault="000C46C3" w14:paraId="44D16E85" w14:textId="43E1939D">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3FE8CD0B" w14:textId="77777777">
            <w:pPr>
              <w:jc w:val="center"/>
              <w:rPr>
                <w:rFonts w:ascii="Roboto" w:hAnsi="Roboto" w:eastAsia="Roboto" w:cs="Roboto"/>
              </w:rPr>
            </w:pPr>
          </w:p>
          <w:p w:rsidR="000C46C3" w:rsidP="000C46C3" w:rsidRDefault="000C46C3" w14:paraId="610F051F" w14:textId="77777777">
            <w:pPr>
              <w:jc w:val="center"/>
              <w:rPr>
                <w:rFonts w:ascii="Roboto" w:hAnsi="Roboto" w:eastAsia="Roboto" w:cs="Roboto"/>
              </w:rPr>
            </w:pPr>
          </w:p>
          <w:p w:rsidR="000C46C3" w:rsidP="000C46C3" w:rsidRDefault="000C46C3" w14:paraId="30483359" w14:textId="77777777">
            <w:pPr>
              <w:jc w:val="center"/>
              <w:rPr>
                <w:rFonts w:ascii="Roboto" w:hAnsi="Roboto" w:eastAsia="Roboto" w:cs="Roboto"/>
              </w:rPr>
            </w:pPr>
          </w:p>
          <w:p w:rsidR="000C46C3" w:rsidP="000C46C3" w:rsidRDefault="000C46C3" w14:paraId="1C41CFBC" w14:textId="18446635">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0C46C3" w:rsidP="000C46C3" w:rsidRDefault="000C46C3" w14:paraId="1311C0F8" w14:textId="77777777">
            <w:pPr>
              <w:jc w:val="center"/>
              <w:rPr>
                <w:rFonts w:ascii="Roboto" w:hAnsi="Roboto" w:eastAsia="Roboto" w:cs="Roboto"/>
              </w:rPr>
            </w:pPr>
          </w:p>
          <w:p w:rsidR="000C46C3" w:rsidP="000C46C3" w:rsidRDefault="000C46C3" w14:paraId="1908506D" w14:textId="77777777">
            <w:pPr>
              <w:jc w:val="center"/>
              <w:rPr>
                <w:rFonts w:ascii="Roboto" w:hAnsi="Roboto" w:eastAsia="Roboto" w:cs="Roboto"/>
              </w:rPr>
            </w:pPr>
          </w:p>
          <w:p w:rsidR="000C46C3" w:rsidP="000C46C3" w:rsidRDefault="000C46C3" w14:paraId="2B24A909" w14:textId="77777777">
            <w:pPr>
              <w:jc w:val="center"/>
              <w:rPr>
                <w:rFonts w:ascii="Roboto" w:hAnsi="Roboto" w:eastAsia="Roboto" w:cs="Roboto"/>
              </w:rPr>
            </w:pPr>
          </w:p>
          <w:p w:rsidR="000C46C3" w:rsidP="000C46C3" w:rsidRDefault="000C46C3" w14:paraId="20DC31B1" w14:textId="387587ED">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0FEC57C8" w14:textId="77777777">
            <w:pPr>
              <w:jc w:val="center"/>
              <w:rPr>
                <w:rFonts w:ascii="Roboto" w:hAnsi="Roboto" w:eastAsia="Roboto" w:cs="Roboto"/>
              </w:rPr>
            </w:pPr>
          </w:p>
          <w:p w:rsidR="000C46C3" w:rsidP="000C46C3" w:rsidRDefault="000C46C3" w14:paraId="42ECAD02" w14:textId="77777777">
            <w:pPr>
              <w:jc w:val="center"/>
              <w:rPr>
                <w:rFonts w:ascii="Roboto" w:hAnsi="Roboto" w:eastAsia="Roboto" w:cs="Roboto"/>
              </w:rPr>
            </w:pPr>
          </w:p>
          <w:p w:rsidR="000C46C3" w:rsidP="000C46C3" w:rsidRDefault="000C46C3" w14:paraId="78F04E79" w14:textId="77777777">
            <w:pPr>
              <w:jc w:val="center"/>
              <w:rPr>
                <w:rFonts w:ascii="Roboto" w:hAnsi="Roboto" w:eastAsia="Roboto" w:cs="Roboto"/>
              </w:rPr>
            </w:pPr>
          </w:p>
          <w:p w:rsidR="000C46C3" w:rsidP="000C46C3" w:rsidRDefault="000C46C3" w14:paraId="195C75DC" w14:textId="35FF685A">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0C46C3" w:rsidP="000C46C3" w:rsidRDefault="000C46C3" w14:paraId="225309DB" w14:textId="77777777">
            <w:pPr>
              <w:jc w:val="center"/>
              <w:rPr>
                <w:rFonts w:ascii="Roboto" w:hAnsi="Roboto" w:eastAsia="Roboto" w:cs="Roboto"/>
              </w:rPr>
            </w:pPr>
          </w:p>
          <w:p w:rsidR="000C46C3" w:rsidP="000C46C3" w:rsidRDefault="000C46C3" w14:paraId="66ADE322" w14:textId="77777777">
            <w:pPr>
              <w:jc w:val="center"/>
              <w:rPr>
                <w:rFonts w:ascii="Roboto" w:hAnsi="Roboto" w:eastAsia="Roboto" w:cs="Roboto"/>
              </w:rPr>
            </w:pPr>
          </w:p>
          <w:p w:rsidR="000C46C3" w:rsidP="000C46C3" w:rsidRDefault="000C46C3" w14:paraId="3D08F020" w14:textId="77777777">
            <w:pPr>
              <w:jc w:val="center"/>
              <w:rPr>
                <w:rFonts w:ascii="Roboto" w:hAnsi="Roboto" w:eastAsia="Roboto" w:cs="Roboto"/>
              </w:rPr>
            </w:pPr>
          </w:p>
          <w:p w:rsidR="000C46C3" w:rsidP="000C46C3" w:rsidRDefault="000C46C3" w14:paraId="0CB9CF14" w14:textId="37EF819E">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0C46C3" w:rsidTr="32EDCA1A" w14:paraId="1E5748D9" w14:textId="77777777">
        <w:trPr>
          <w:trHeight w:val="300"/>
        </w:trPr>
        <w:tc>
          <w:tcPr>
            <w:tcW w:w="5524" w:type="dxa"/>
          </w:tcPr>
          <w:p w:rsidRPr="4B3C17CB" w:rsidR="000C46C3" w:rsidP="000C46C3" w:rsidRDefault="000C46C3" w14:paraId="64978083" w14:textId="523B2134">
            <w:pPr>
              <w:rPr>
                <w:rFonts w:ascii="Roboto" w:hAnsi="Roboto" w:eastAsia="Roboto" w:cs="Roboto"/>
                <w:b/>
                <w:bCs/>
              </w:rPr>
            </w:pPr>
            <w:r>
              <w:rPr>
                <w:rFonts w:ascii="Roboto" w:hAnsi="Roboto" w:eastAsia="Roboto" w:cs="Roboto"/>
                <w:b/>
                <w:bCs/>
              </w:rPr>
              <w:t>Comments on stage 6.</w:t>
            </w:r>
          </w:p>
        </w:tc>
        <w:tc>
          <w:tcPr>
            <w:tcW w:w="8789" w:type="dxa"/>
            <w:gridSpan w:val="5"/>
          </w:tcPr>
          <w:p w:rsidR="000C46C3" w:rsidP="000C46C3" w:rsidRDefault="000C46C3" w14:paraId="37222733" w14:textId="77777777">
            <w:pPr>
              <w:jc w:val="center"/>
              <w:rPr>
                <w:rFonts w:ascii="Roboto" w:hAnsi="Roboto" w:eastAsia="Roboto" w:cs="Roboto"/>
                <w:sz w:val="20"/>
                <w:szCs w:val="20"/>
              </w:rPr>
            </w:pPr>
          </w:p>
        </w:tc>
      </w:tr>
      <w:tr w:rsidR="000C46C3" w:rsidTr="32EDCA1A" w14:paraId="564E8977" w14:textId="77777777">
        <w:trPr>
          <w:trHeight w:val="300"/>
        </w:trPr>
        <w:tc>
          <w:tcPr>
            <w:tcW w:w="5524" w:type="dxa"/>
          </w:tcPr>
          <w:p w:rsidR="000C46C3" w:rsidP="000C46C3" w:rsidRDefault="000C46C3" w14:paraId="215B8FC5" w14:textId="0FF5BA16">
            <w:pPr>
              <w:rPr>
                <w:rFonts w:ascii="Roboto" w:hAnsi="Roboto" w:eastAsia="Roboto" w:cs="Roboto"/>
              </w:rPr>
            </w:pPr>
            <w:r w:rsidRPr="4B3C17CB">
              <w:rPr>
                <w:rFonts w:ascii="Roboto" w:hAnsi="Roboto" w:eastAsia="Roboto" w:cs="Roboto"/>
                <w:b/>
                <w:bCs/>
              </w:rPr>
              <w:t>7. Report writing</w:t>
            </w:r>
            <w:r w:rsidRPr="4B3C17CB">
              <w:rPr>
                <w:rFonts w:ascii="Roboto" w:hAnsi="Roboto" w:eastAsia="Roboto" w:cs="Roboto"/>
              </w:rPr>
              <w:t xml:space="preserve"> stage is the formal writing phase</w:t>
            </w:r>
            <w:r>
              <w:rPr>
                <w:rFonts w:ascii="Roboto" w:hAnsi="Roboto" w:eastAsia="Roboto" w:cs="Roboto"/>
              </w:rPr>
              <w:t xml:space="preserve">, where </w:t>
            </w:r>
            <w:r w:rsidRPr="4B3C17CB">
              <w:rPr>
                <w:rFonts w:ascii="Roboto" w:hAnsi="Roboto" w:eastAsia="Roboto" w:cs="Roboto"/>
              </w:rPr>
              <w:t xml:space="preserve">full reports that integrate data analysis, contextual narratives, and actionable recommendations in a structured and accessible </w:t>
            </w:r>
            <w:r w:rsidRPr="4B3C17CB">
              <w:rPr>
                <w:rFonts w:ascii="Roboto" w:hAnsi="Roboto" w:eastAsia="Roboto" w:cs="Roboto"/>
              </w:rPr>
              <w:lastRenderedPageBreak/>
              <w:t>format</w:t>
            </w:r>
            <w:r>
              <w:rPr>
                <w:rFonts w:ascii="Roboto" w:hAnsi="Roboto" w:eastAsia="Roboto" w:cs="Roboto"/>
              </w:rPr>
              <w:t xml:space="preserve"> are produced</w:t>
            </w:r>
            <w:r w:rsidRPr="4B3C17CB">
              <w:rPr>
                <w:rFonts w:ascii="Roboto" w:hAnsi="Roboto" w:eastAsia="Roboto" w:cs="Roboto"/>
              </w:rPr>
              <w:t>. You can see examples of this on our publications page on the SCORE website.</w:t>
            </w:r>
          </w:p>
        </w:tc>
        <w:tc>
          <w:tcPr>
            <w:tcW w:w="1843" w:type="dxa"/>
          </w:tcPr>
          <w:p w:rsidR="000C46C3" w:rsidP="000C46C3" w:rsidRDefault="000C46C3" w14:paraId="525E73D4" w14:textId="77777777">
            <w:pPr>
              <w:jc w:val="center"/>
              <w:rPr>
                <w:rFonts w:ascii="Roboto" w:hAnsi="Roboto" w:eastAsia="Roboto" w:cs="Roboto"/>
              </w:rPr>
            </w:pPr>
          </w:p>
          <w:p w:rsidR="000C46C3" w:rsidP="000C46C3" w:rsidRDefault="000C46C3" w14:paraId="0C8E6BA1" w14:textId="77777777">
            <w:pPr>
              <w:jc w:val="center"/>
              <w:rPr>
                <w:rFonts w:ascii="Roboto" w:hAnsi="Roboto" w:eastAsia="Roboto" w:cs="Roboto"/>
              </w:rPr>
            </w:pPr>
          </w:p>
          <w:p w:rsidR="000C46C3" w:rsidP="000C46C3" w:rsidRDefault="000C46C3" w14:paraId="0B25E3A8" w14:textId="4EC3AA46">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43680E67" w14:textId="77777777">
            <w:pPr>
              <w:jc w:val="center"/>
              <w:rPr>
                <w:rFonts w:ascii="Roboto" w:hAnsi="Roboto" w:eastAsia="Roboto" w:cs="Roboto"/>
              </w:rPr>
            </w:pPr>
          </w:p>
          <w:p w:rsidR="000C46C3" w:rsidP="000C46C3" w:rsidRDefault="000C46C3" w14:paraId="09FD707E" w14:textId="77777777">
            <w:pPr>
              <w:jc w:val="center"/>
              <w:rPr>
                <w:rFonts w:ascii="Roboto" w:hAnsi="Roboto" w:eastAsia="Roboto" w:cs="Roboto"/>
              </w:rPr>
            </w:pPr>
          </w:p>
          <w:p w:rsidR="000C46C3" w:rsidP="000C46C3" w:rsidRDefault="000C46C3" w14:paraId="42E66D38" w14:textId="5AD15AE7">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0C46C3" w:rsidP="000C46C3" w:rsidRDefault="000C46C3" w14:paraId="2C99348C" w14:textId="77777777">
            <w:pPr>
              <w:jc w:val="center"/>
              <w:rPr>
                <w:rFonts w:ascii="Roboto" w:hAnsi="Roboto" w:eastAsia="Roboto" w:cs="Roboto"/>
              </w:rPr>
            </w:pPr>
          </w:p>
          <w:p w:rsidR="000C46C3" w:rsidP="000C46C3" w:rsidRDefault="000C46C3" w14:paraId="0C81B687" w14:textId="77777777">
            <w:pPr>
              <w:jc w:val="center"/>
              <w:rPr>
                <w:rFonts w:ascii="Roboto" w:hAnsi="Roboto" w:eastAsia="Roboto" w:cs="Roboto"/>
              </w:rPr>
            </w:pPr>
          </w:p>
          <w:p w:rsidR="000C46C3" w:rsidP="000C46C3" w:rsidRDefault="000C46C3" w14:paraId="3706D0EE" w14:textId="67442073">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3B9DB997" w14:textId="77777777">
            <w:pPr>
              <w:jc w:val="center"/>
              <w:rPr>
                <w:rFonts w:ascii="Roboto" w:hAnsi="Roboto" w:eastAsia="Roboto" w:cs="Roboto"/>
              </w:rPr>
            </w:pPr>
          </w:p>
          <w:p w:rsidR="000C46C3" w:rsidP="000C46C3" w:rsidRDefault="000C46C3" w14:paraId="2CE59938" w14:textId="77777777">
            <w:pPr>
              <w:jc w:val="center"/>
              <w:rPr>
                <w:rFonts w:ascii="Roboto" w:hAnsi="Roboto" w:eastAsia="Roboto" w:cs="Roboto"/>
              </w:rPr>
            </w:pPr>
          </w:p>
          <w:p w:rsidR="000C46C3" w:rsidP="000C46C3" w:rsidRDefault="000C46C3" w14:paraId="3A6FA6D2" w14:textId="7F33B821">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0C46C3" w:rsidP="000C46C3" w:rsidRDefault="000C46C3" w14:paraId="7E2BD26E" w14:textId="77777777">
            <w:pPr>
              <w:jc w:val="center"/>
              <w:rPr>
                <w:rFonts w:ascii="Roboto" w:hAnsi="Roboto" w:eastAsia="Roboto" w:cs="Roboto"/>
              </w:rPr>
            </w:pPr>
          </w:p>
          <w:p w:rsidR="000C46C3" w:rsidP="000C46C3" w:rsidRDefault="000C46C3" w14:paraId="7234BD52" w14:textId="77777777">
            <w:pPr>
              <w:jc w:val="center"/>
              <w:rPr>
                <w:rFonts w:ascii="Roboto" w:hAnsi="Roboto" w:eastAsia="Roboto" w:cs="Roboto"/>
              </w:rPr>
            </w:pPr>
          </w:p>
          <w:p w:rsidR="000C46C3" w:rsidP="000C46C3" w:rsidRDefault="000C46C3" w14:paraId="59307D69" w14:textId="6C4FDA43">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0C46C3" w:rsidTr="32EDCA1A" w14:paraId="0C3E616F" w14:textId="77777777">
        <w:trPr>
          <w:trHeight w:val="300"/>
        </w:trPr>
        <w:tc>
          <w:tcPr>
            <w:tcW w:w="5524" w:type="dxa"/>
          </w:tcPr>
          <w:p w:rsidRPr="4B3C17CB" w:rsidR="000C46C3" w:rsidP="000C46C3" w:rsidRDefault="000C46C3" w14:paraId="2FB91956" w14:textId="5AD57D11">
            <w:pPr>
              <w:rPr>
                <w:rFonts w:ascii="Roboto" w:hAnsi="Roboto" w:eastAsia="Roboto" w:cs="Roboto"/>
                <w:b/>
                <w:bCs/>
              </w:rPr>
            </w:pPr>
            <w:r>
              <w:rPr>
                <w:rFonts w:ascii="Roboto" w:hAnsi="Roboto" w:eastAsia="Roboto" w:cs="Roboto"/>
                <w:b/>
                <w:bCs/>
              </w:rPr>
              <w:t>Comments on stage 7.</w:t>
            </w:r>
          </w:p>
        </w:tc>
        <w:tc>
          <w:tcPr>
            <w:tcW w:w="8789" w:type="dxa"/>
            <w:gridSpan w:val="5"/>
          </w:tcPr>
          <w:p w:rsidR="000C46C3" w:rsidP="000C46C3" w:rsidRDefault="000C46C3" w14:paraId="4212C1E9" w14:textId="77777777">
            <w:pPr>
              <w:jc w:val="center"/>
              <w:rPr>
                <w:rFonts w:ascii="Roboto" w:hAnsi="Roboto" w:eastAsia="Roboto" w:cs="Roboto"/>
                <w:sz w:val="20"/>
                <w:szCs w:val="20"/>
              </w:rPr>
            </w:pPr>
          </w:p>
        </w:tc>
      </w:tr>
      <w:tr w:rsidR="000C46C3" w:rsidTr="32EDCA1A" w14:paraId="2E28326C" w14:textId="77777777">
        <w:trPr>
          <w:trHeight w:val="300"/>
        </w:trPr>
        <w:tc>
          <w:tcPr>
            <w:tcW w:w="5524" w:type="dxa"/>
          </w:tcPr>
          <w:p w:rsidR="000C46C3" w:rsidP="000C46C3" w:rsidRDefault="7D429721" w14:paraId="7FB79C2E" w14:textId="62CB1C2A">
            <w:pPr>
              <w:rPr>
                <w:rFonts w:ascii="Roboto" w:hAnsi="Roboto" w:eastAsia="Roboto" w:cs="Roboto"/>
              </w:rPr>
            </w:pPr>
            <w:r w:rsidRPr="32EDCA1A">
              <w:rPr>
                <w:rFonts w:ascii="Roboto" w:hAnsi="Roboto" w:eastAsia="Roboto" w:cs="Roboto"/>
                <w:b/>
                <w:bCs/>
              </w:rPr>
              <w:t>8. Dissemination and strategic engagement</w:t>
            </w:r>
            <w:r w:rsidRPr="32EDCA1A">
              <w:rPr>
                <w:rFonts w:ascii="Roboto" w:hAnsi="Roboto" w:eastAsia="Roboto" w:cs="Roboto"/>
              </w:rPr>
              <w:t xml:space="preserve"> </w:t>
            </w:r>
            <w:r w:rsidRPr="32EDCA1A" w:rsidR="2B8E553B">
              <w:rPr>
                <w:rFonts w:ascii="Roboto" w:hAnsi="Roboto" w:eastAsia="Roboto" w:cs="Roboto"/>
                <w:b/>
                <w:bCs/>
              </w:rPr>
              <w:t xml:space="preserve">stage </w:t>
            </w:r>
            <w:r w:rsidRPr="32EDCA1A" w:rsidR="2B8E553B">
              <w:rPr>
                <w:rFonts w:ascii="Roboto" w:hAnsi="Roboto" w:eastAsia="Roboto" w:cs="Roboto"/>
              </w:rPr>
              <w:t>is</w:t>
            </w:r>
            <w:r w:rsidRPr="32EDCA1A">
              <w:rPr>
                <w:rFonts w:ascii="Roboto" w:hAnsi="Roboto" w:eastAsia="Roboto" w:cs="Roboto"/>
              </w:rPr>
              <w:t xml:space="preserve"> the final stage where findings are shared publicly to inform evidence-based decision-making. It is ultimately about impact creation. This includes launching reports, organizing events, and using results to inform efforts of key peace and development actors, funding proposals, or future project designs. Social capital and networks are particularly important to make engagement organic and effective on international, national and local level. </w:t>
            </w:r>
          </w:p>
        </w:tc>
        <w:tc>
          <w:tcPr>
            <w:tcW w:w="1843" w:type="dxa"/>
          </w:tcPr>
          <w:p w:rsidR="000C46C3" w:rsidP="000C46C3" w:rsidRDefault="000C46C3" w14:paraId="342F9A76" w14:textId="77777777">
            <w:pPr>
              <w:jc w:val="center"/>
              <w:rPr>
                <w:rFonts w:ascii="Roboto" w:hAnsi="Roboto" w:eastAsia="Roboto" w:cs="Roboto"/>
              </w:rPr>
            </w:pPr>
          </w:p>
          <w:p w:rsidR="000C46C3" w:rsidP="000C46C3" w:rsidRDefault="000C46C3" w14:paraId="214576E3" w14:textId="77777777">
            <w:pPr>
              <w:jc w:val="center"/>
              <w:rPr>
                <w:rFonts w:ascii="Roboto" w:hAnsi="Roboto" w:eastAsia="Roboto" w:cs="Roboto"/>
              </w:rPr>
            </w:pPr>
          </w:p>
          <w:p w:rsidR="000C46C3" w:rsidP="000C46C3" w:rsidRDefault="000C46C3" w14:paraId="372F32A4" w14:textId="77777777">
            <w:pPr>
              <w:jc w:val="center"/>
              <w:rPr>
                <w:rFonts w:ascii="Roboto" w:hAnsi="Roboto" w:eastAsia="Roboto" w:cs="Roboto"/>
              </w:rPr>
            </w:pPr>
          </w:p>
          <w:p w:rsidR="000C46C3" w:rsidP="000C46C3" w:rsidRDefault="000C46C3" w14:paraId="7BD983B5" w14:textId="77777777">
            <w:pPr>
              <w:jc w:val="center"/>
              <w:rPr>
                <w:rFonts w:ascii="Roboto" w:hAnsi="Roboto" w:eastAsia="Roboto" w:cs="Roboto"/>
              </w:rPr>
            </w:pPr>
          </w:p>
          <w:p w:rsidR="000C46C3" w:rsidP="000C46C3" w:rsidRDefault="000C46C3" w14:paraId="2E649D4C" w14:textId="00EEAA07">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5EFD6D90" w14:textId="77777777">
            <w:pPr>
              <w:jc w:val="center"/>
              <w:rPr>
                <w:rFonts w:ascii="Roboto" w:hAnsi="Roboto" w:eastAsia="Roboto" w:cs="Roboto"/>
              </w:rPr>
            </w:pPr>
          </w:p>
          <w:p w:rsidR="000C46C3" w:rsidP="000C46C3" w:rsidRDefault="000C46C3" w14:paraId="3B610ECC" w14:textId="77777777">
            <w:pPr>
              <w:jc w:val="center"/>
              <w:rPr>
                <w:rFonts w:ascii="Roboto" w:hAnsi="Roboto" w:eastAsia="Roboto" w:cs="Roboto"/>
              </w:rPr>
            </w:pPr>
          </w:p>
          <w:p w:rsidR="000C46C3" w:rsidP="000C46C3" w:rsidRDefault="000C46C3" w14:paraId="7FCEF04C" w14:textId="77777777">
            <w:pPr>
              <w:jc w:val="center"/>
              <w:rPr>
                <w:rFonts w:ascii="Roboto" w:hAnsi="Roboto" w:eastAsia="Roboto" w:cs="Roboto"/>
              </w:rPr>
            </w:pPr>
          </w:p>
          <w:p w:rsidR="000C46C3" w:rsidP="000C46C3" w:rsidRDefault="000C46C3" w14:paraId="44B76977" w14:textId="77777777">
            <w:pPr>
              <w:jc w:val="center"/>
              <w:rPr>
                <w:rFonts w:ascii="Roboto" w:hAnsi="Roboto" w:eastAsia="Roboto" w:cs="Roboto"/>
              </w:rPr>
            </w:pPr>
          </w:p>
          <w:p w:rsidR="000C46C3" w:rsidP="000C46C3" w:rsidRDefault="000C46C3" w14:paraId="11D132D6" w14:textId="1581731E">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787" w:type="dxa"/>
          </w:tcPr>
          <w:p w:rsidR="000C46C3" w:rsidP="000C46C3" w:rsidRDefault="000C46C3" w14:paraId="2229F28F" w14:textId="77777777">
            <w:pPr>
              <w:jc w:val="center"/>
              <w:rPr>
                <w:rFonts w:ascii="Roboto" w:hAnsi="Roboto" w:eastAsia="Roboto" w:cs="Roboto"/>
              </w:rPr>
            </w:pPr>
          </w:p>
          <w:p w:rsidR="000C46C3" w:rsidP="000C46C3" w:rsidRDefault="000C46C3" w14:paraId="3E4B1551" w14:textId="77777777">
            <w:pPr>
              <w:jc w:val="center"/>
              <w:rPr>
                <w:rFonts w:ascii="Roboto" w:hAnsi="Roboto" w:eastAsia="Roboto" w:cs="Roboto"/>
              </w:rPr>
            </w:pPr>
          </w:p>
          <w:p w:rsidR="000C46C3" w:rsidP="000C46C3" w:rsidRDefault="000C46C3" w14:paraId="354878A3" w14:textId="77777777">
            <w:pPr>
              <w:jc w:val="center"/>
              <w:rPr>
                <w:rFonts w:ascii="Roboto" w:hAnsi="Roboto" w:eastAsia="Roboto" w:cs="Roboto"/>
              </w:rPr>
            </w:pPr>
          </w:p>
          <w:p w:rsidR="000C46C3" w:rsidP="000C46C3" w:rsidRDefault="000C46C3" w14:paraId="5C82A633" w14:textId="77777777">
            <w:pPr>
              <w:jc w:val="center"/>
              <w:rPr>
                <w:rFonts w:ascii="Roboto" w:hAnsi="Roboto" w:eastAsia="Roboto" w:cs="Roboto"/>
              </w:rPr>
            </w:pPr>
          </w:p>
          <w:p w:rsidR="000C46C3" w:rsidP="000C46C3" w:rsidRDefault="000C46C3" w14:paraId="1BF7571D" w14:textId="617D9532">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616" w:type="dxa"/>
          </w:tcPr>
          <w:p w:rsidR="000C46C3" w:rsidP="000C46C3" w:rsidRDefault="000C46C3" w14:paraId="29D19806" w14:textId="77777777">
            <w:pPr>
              <w:jc w:val="center"/>
              <w:rPr>
                <w:rFonts w:ascii="Roboto" w:hAnsi="Roboto" w:eastAsia="Roboto" w:cs="Roboto"/>
              </w:rPr>
            </w:pPr>
          </w:p>
          <w:p w:rsidR="000C46C3" w:rsidP="000C46C3" w:rsidRDefault="000C46C3" w14:paraId="68C1F77E" w14:textId="77777777">
            <w:pPr>
              <w:jc w:val="center"/>
              <w:rPr>
                <w:rFonts w:ascii="Roboto" w:hAnsi="Roboto" w:eastAsia="Roboto" w:cs="Roboto"/>
              </w:rPr>
            </w:pPr>
          </w:p>
          <w:p w:rsidR="000C46C3" w:rsidP="000C46C3" w:rsidRDefault="000C46C3" w14:paraId="6F0F508C" w14:textId="77777777">
            <w:pPr>
              <w:jc w:val="center"/>
              <w:rPr>
                <w:rFonts w:ascii="Roboto" w:hAnsi="Roboto" w:eastAsia="Roboto" w:cs="Roboto"/>
              </w:rPr>
            </w:pPr>
          </w:p>
          <w:p w:rsidR="000C46C3" w:rsidP="000C46C3" w:rsidRDefault="000C46C3" w14:paraId="32A557A6" w14:textId="77777777">
            <w:pPr>
              <w:jc w:val="center"/>
              <w:rPr>
                <w:rFonts w:ascii="Roboto" w:hAnsi="Roboto" w:eastAsia="Roboto" w:cs="Roboto"/>
              </w:rPr>
            </w:pPr>
          </w:p>
          <w:p w:rsidR="000C46C3" w:rsidP="000C46C3" w:rsidRDefault="000C46C3" w14:paraId="36445289" w14:textId="74408A64">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927" w:type="dxa"/>
          </w:tcPr>
          <w:p w:rsidR="000C46C3" w:rsidP="000C46C3" w:rsidRDefault="000C46C3" w14:paraId="6B0A1490" w14:textId="77777777">
            <w:pPr>
              <w:jc w:val="center"/>
              <w:rPr>
                <w:rFonts w:ascii="Roboto" w:hAnsi="Roboto" w:eastAsia="Roboto" w:cs="Roboto"/>
              </w:rPr>
            </w:pPr>
          </w:p>
          <w:p w:rsidR="000C46C3" w:rsidP="000C46C3" w:rsidRDefault="000C46C3" w14:paraId="7CC3CA46" w14:textId="77777777">
            <w:pPr>
              <w:jc w:val="center"/>
              <w:rPr>
                <w:rFonts w:ascii="Roboto" w:hAnsi="Roboto" w:eastAsia="Roboto" w:cs="Roboto"/>
              </w:rPr>
            </w:pPr>
          </w:p>
          <w:p w:rsidR="000C46C3" w:rsidP="000C46C3" w:rsidRDefault="000C46C3" w14:paraId="4F2D2116" w14:textId="77777777">
            <w:pPr>
              <w:jc w:val="center"/>
              <w:rPr>
                <w:rFonts w:ascii="Roboto" w:hAnsi="Roboto" w:eastAsia="Roboto" w:cs="Roboto"/>
              </w:rPr>
            </w:pPr>
          </w:p>
          <w:p w:rsidR="000C46C3" w:rsidP="000C46C3" w:rsidRDefault="000C46C3" w14:paraId="72F798A8" w14:textId="77777777">
            <w:pPr>
              <w:jc w:val="center"/>
              <w:rPr>
                <w:rFonts w:ascii="Roboto" w:hAnsi="Roboto" w:eastAsia="Roboto" w:cs="Roboto"/>
              </w:rPr>
            </w:pPr>
          </w:p>
          <w:p w:rsidR="000C46C3" w:rsidP="000C46C3" w:rsidRDefault="000C46C3" w14:paraId="44ED45B6" w14:textId="7E33EA45">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0C46C3" w:rsidTr="32EDCA1A" w14:paraId="0591789E" w14:textId="77777777">
        <w:trPr>
          <w:trHeight w:val="300"/>
        </w:trPr>
        <w:tc>
          <w:tcPr>
            <w:tcW w:w="5524" w:type="dxa"/>
          </w:tcPr>
          <w:p w:rsidRPr="4B3C17CB" w:rsidR="000C46C3" w:rsidP="000C46C3" w:rsidRDefault="000C46C3" w14:paraId="6DEA4DC6" w14:textId="27C579F5">
            <w:pPr>
              <w:rPr>
                <w:rFonts w:ascii="Roboto" w:hAnsi="Roboto" w:eastAsia="Roboto" w:cs="Roboto"/>
                <w:b/>
                <w:bCs/>
              </w:rPr>
            </w:pPr>
            <w:r>
              <w:rPr>
                <w:rFonts w:ascii="Roboto" w:hAnsi="Roboto" w:eastAsia="Roboto" w:cs="Roboto"/>
                <w:b/>
                <w:bCs/>
              </w:rPr>
              <w:t>Comments on stage 8.</w:t>
            </w:r>
          </w:p>
        </w:tc>
        <w:tc>
          <w:tcPr>
            <w:tcW w:w="8789" w:type="dxa"/>
            <w:gridSpan w:val="5"/>
          </w:tcPr>
          <w:p w:rsidR="000C46C3" w:rsidP="000C46C3" w:rsidRDefault="000C46C3" w14:paraId="1227A1DB" w14:textId="77777777">
            <w:pPr>
              <w:jc w:val="center"/>
              <w:rPr>
                <w:rFonts w:ascii="Roboto" w:hAnsi="Roboto" w:eastAsia="Roboto" w:cs="Roboto"/>
                <w:sz w:val="20"/>
                <w:szCs w:val="20"/>
              </w:rPr>
            </w:pPr>
          </w:p>
        </w:tc>
      </w:tr>
    </w:tbl>
    <w:p w:rsidR="00AE5D3A" w:rsidP="49091E51" w:rsidRDefault="00AE5D3A" w14:paraId="3800C64A" w14:textId="77777777">
      <w:pPr>
        <w:rPr>
          <w:rFonts w:ascii="Roboto" w:hAnsi="Roboto" w:eastAsia="Roboto" w:cs="Roboto"/>
        </w:rPr>
      </w:pPr>
    </w:p>
    <w:p w:rsidRPr="00614EEB" w:rsidR="00E15B39" w:rsidP="00E15B39" w:rsidRDefault="080AC8A9" w14:paraId="5CA7BF18" w14:textId="713C22C6">
      <w:pPr>
        <w:rPr>
          <w:rFonts w:ascii="Roboto" w:hAnsi="Roboto" w:eastAsia="Roboto" w:cs="Roboto"/>
        </w:rPr>
      </w:pPr>
      <w:r w:rsidRPr="32EDCA1A">
        <w:rPr>
          <w:rFonts w:ascii="Roboto" w:hAnsi="Roboto" w:eastAsia="Roboto" w:cs="Roboto"/>
        </w:rPr>
        <w:t xml:space="preserve">Below </w:t>
      </w:r>
      <w:r w:rsidRPr="32EDCA1A" w:rsidR="37343979">
        <w:rPr>
          <w:rFonts w:ascii="Roboto" w:hAnsi="Roboto" w:eastAsia="Roboto" w:cs="Roboto"/>
        </w:rPr>
        <w:t>is</w:t>
      </w:r>
      <w:r w:rsidRPr="32EDCA1A">
        <w:rPr>
          <w:rFonts w:ascii="Roboto" w:hAnsi="Roboto" w:eastAsia="Roboto" w:cs="Roboto"/>
        </w:rPr>
        <w:t xml:space="preserve"> a list of skills and competencies in addition to the research stages described above. </w:t>
      </w:r>
      <w:r w:rsidRPr="32EDCA1A" w:rsidR="57F7E5BC">
        <w:rPr>
          <w:rFonts w:ascii="Roboto" w:hAnsi="Roboto" w:eastAsia="Roboto" w:cs="Roboto"/>
        </w:rPr>
        <w:t>Please</w:t>
      </w:r>
      <w:r w:rsidRPr="32EDCA1A">
        <w:rPr>
          <w:rFonts w:ascii="Roboto" w:hAnsi="Roboto" w:eastAsia="Roboto" w:cs="Roboto"/>
        </w:rPr>
        <w:t xml:space="preserve"> remember that these are not screening questions for filtering people out, </w:t>
      </w:r>
      <w:r w:rsidRPr="32EDCA1A" w:rsidR="2AF99980">
        <w:rPr>
          <w:rFonts w:ascii="Roboto" w:hAnsi="Roboto" w:eastAsia="Roboto" w:cs="Roboto"/>
        </w:rPr>
        <w:t xml:space="preserve">nor are they all necessary to carry out the advertised role </w:t>
      </w:r>
      <w:r w:rsidRPr="32EDCA1A" w:rsidR="57F7E5BC">
        <w:rPr>
          <w:rFonts w:ascii="Roboto" w:hAnsi="Roboto" w:eastAsia="Roboto" w:cs="Roboto"/>
        </w:rPr>
        <w:t>successfully,</w:t>
      </w:r>
      <w:r w:rsidRPr="32EDCA1A" w:rsidR="2AF99980">
        <w:rPr>
          <w:rFonts w:ascii="Roboto" w:hAnsi="Roboto" w:eastAsia="Roboto" w:cs="Roboto"/>
        </w:rPr>
        <w:t xml:space="preserve"> </w:t>
      </w:r>
      <w:r w:rsidRPr="32EDCA1A">
        <w:rPr>
          <w:rFonts w:ascii="Roboto" w:hAnsi="Roboto" w:eastAsia="Roboto" w:cs="Roboto"/>
        </w:rPr>
        <w:t>but rather to build cohesive and complementary teams with appropriate support and mentorship structures</w:t>
      </w:r>
      <w:r w:rsidRPr="32EDCA1A" w:rsidR="57F7E5BC">
        <w:rPr>
          <w:rFonts w:ascii="Roboto" w:hAnsi="Roboto" w:eastAsia="Roboto" w:cs="Roboto"/>
        </w:rPr>
        <w:t xml:space="preserve"> and clear professional growth trajectories.</w:t>
      </w:r>
      <w:r w:rsidRPr="32EDCA1A">
        <w:rPr>
          <w:rFonts w:ascii="Roboto" w:hAnsi="Roboto" w:eastAsia="Roboto" w:cs="Roboto"/>
        </w:rPr>
        <w:t xml:space="preserve"> </w:t>
      </w:r>
    </w:p>
    <w:p w:rsidRPr="0032629A" w:rsidR="00614EEB" w:rsidP="41DF2F2E" w:rsidRDefault="080AC8A9" w14:paraId="192924E3" w14:textId="0B57BB4F">
      <w:pPr>
        <w:pStyle w:val="Normal"/>
        <w:rPr>
          <w:rFonts w:ascii="Roboto" w:hAnsi="Roboto" w:eastAsia="Roboto" w:cs="Roboto"/>
        </w:rPr>
      </w:pPr>
      <w:r w:rsidRPr="41DF2F2E" w:rsidR="080AC8A9">
        <w:rPr>
          <w:rFonts w:ascii="Roboto" w:hAnsi="Roboto" w:eastAsia="Roboto" w:cs="Roboto"/>
        </w:rPr>
        <w:t>Please add brief comments and examples to elaborate and support your self-</w:t>
      </w:r>
      <w:r w:rsidRPr="41DF2F2E" w:rsidR="6DB0F4AA">
        <w:rPr>
          <w:rFonts w:ascii="Roboto" w:hAnsi="Roboto" w:eastAsia="Roboto" w:cs="Roboto"/>
        </w:rPr>
        <w:t>assessment</w:t>
      </w:r>
      <w:r w:rsidRPr="41DF2F2E" w:rsidR="222A0E8E">
        <w:rPr>
          <w:rFonts w:ascii="Roboto" w:hAnsi="Roboto" w:eastAsia="Roboto" w:cs="Roboto"/>
        </w:rPr>
        <w:t>, mark your score by writing X on the box</w:t>
      </w:r>
      <w:r w:rsidRPr="41DF2F2E" w:rsidR="00A64825">
        <w:rPr>
          <w:rFonts w:ascii="Roboto" w:hAnsi="Roboto" w:eastAsia="Roboto" w:cs="Roboto"/>
        </w:rPr>
        <w:t xml:space="preserve"> if the checkbox is not working.</w:t>
      </w:r>
    </w:p>
    <w:tbl>
      <w:tblPr>
        <w:tblStyle w:val="TableGridLight"/>
        <w:tblW w:w="0" w:type="auto"/>
        <w:tblLook w:val="06A0" w:firstRow="1" w:lastRow="0" w:firstColumn="1" w:lastColumn="0" w:noHBand="1" w:noVBand="1"/>
      </w:tblPr>
      <w:tblGrid>
        <w:gridCol w:w="4106"/>
        <w:gridCol w:w="2074"/>
        <w:gridCol w:w="2037"/>
        <w:gridCol w:w="2126"/>
        <w:gridCol w:w="1860"/>
        <w:gridCol w:w="2109"/>
      </w:tblGrid>
      <w:tr w:rsidR="00866ACA" w:rsidTr="32EDCA1A" w14:paraId="436CB0FB" w14:textId="77777777">
        <w:trPr>
          <w:trHeight w:val="300"/>
        </w:trPr>
        <w:tc>
          <w:tcPr>
            <w:tcW w:w="4106" w:type="dxa"/>
          </w:tcPr>
          <w:p w:rsidRPr="000C46C3" w:rsidR="0009610A" w:rsidP="019CDFD9" w:rsidRDefault="0009610A" w14:paraId="6FA8E070" w14:textId="4250656C">
            <w:pPr>
              <w:jc w:val="center"/>
              <w:rPr>
                <w:rFonts w:ascii="Roboto" w:hAnsi="Roboto" w:eastAsia="Roboto" w:cs="Roboto"/>
                <w:b/>
                <w:bCs/>
              </w:rPr>
            </w:pPr>
            <w:r w:rsidRPr="000C46C3">
              <w:rPr>
                <w:rFonts w:ascii="Roboto" w:hAnsi="Roboto" w:eastAsia="Roboto" w:cs="Roboto"/>
                <w:b/>
                <w:bCs/>
              </w:rPr>
              <w:t>Skill</w:t>
            </w:r>
          </w:p>
        </w:tc>
        <w:tc>
          <w:tcPr>
            <w:tcW w:w="2074" w:type="dxa"/>
          </w:tcPr>
          <w:p w:rsidRPr="000C46C3" w:rsidR="0009610A" w:rsidP="019CDFD9" w:rsidRDefault="0009610A" w14:paraId="3F3E64B3" w14:textId="3DD56E4B">
            <w:pPr>
              <w:rPr>
                <w:rFonts w:ascii="Roboto" w:hAnsi="Roboto" w:eastAsia="Roboto" w:cs="Roboto"/>
                <w:b/>
                <w:bCs/>
              </w:rPr>
            </w:pPr>
            <w:r w:rsidRPr="000C46C3">
              <w:rPr>
                <w:rFonts w:ascii="Roboto" w:hAnsi="Roboto" w:eastAsia="Roboto" w:cs="Roboto"/>
                <w:b/>
                <w:bCs/>
              </w:rPr>
              <w:t>I cannot do this, it is completely out of my comfort zone and I rather not learn it</w:t>
            </w:r>
          </w:p>
        </w:tc>
        <w:tc>
          <w:tcPr>
            <w:tcW w:w="2037" w:type="dxa"/>
          </w:tcPr>
          <w:p w:rsidRPr="000C46C3" w:rsidR="0009610A" w:rsidP="019CDFD9" w:rsidRDefault="0009610A" w14:paraId="32F1E141" w14:textId="42E279F3">
            <w:pPr>
              <w:rPr>
                <w:rFonts w:ascii="Roboto" w:hAnsi="Roboto" w:eastAsia="Roboto" w:cs="Roboto"/>
                <w:b/>
                <w:bCs/>
              </w:rPr>
            </w:pPr>
            <w:r w:rsidRPr="000C46C3">
              <w:rPr>
                <w:rFonts w:ascii="Roboto" w:hAnsi="Roboto" w:eastAsia="Roboto" w:cs="Roboto"/>
                <w:b/>
                <w:bCs/>
              </w:rPr>
              <w:t>I cannot do independently but I would be able to learn quickly (no experience)</w:t>
            </w:r>
          </w:p>
        </w:tc>
        <w:tc>
          <w:tcPr>
            <w:tcW w:w="2126" w:type="dxa"/>
          </w:tcPr>
          <w:p w:rsidRPr="000B091F" w:rsidR="0009610A" w:rsidP="019CDFD9" w:rsidRDefault="0009610A" w14:paraId="2482C7F0" w14:textId="2129DB95">
            <w:pPr>
              <w:rPr>
                <w:rFonts w:ascii="Roboto" w:hAnsi="Roboto" w:eastAsia="Roboto" w:cs="Roboto"/>
                <w:b/>
                <w:bCs/>
                <w:lang w:val="en-GB"/>
              </w:rPr>
            </w:pPr>
            <w:r w:rsidRPr="000C46C3">
              <w:rPr>
                <w:rFonts w:ascii="Roboto" w:hAnsi="Roboto" w:eastAsia="Roboto" w:cs="Roboto"/>
                <w:b/>
                <w:bCs/>
              </w:rPr>
              <w:t>I can do mostly independently but would require some support (some experience)</w:t>
            </w:r>
          </w:p>
        </w:tc>
        <w:tc>
          <w:tcPr>
            <w:tcW w:w="1860" w:type="dxa"/>
          </w:tcPr>
          <w:p w:rsidRPr="000C46C3" w:rsidR="0009610A" w:rsidP="019CDFD9" w:rsidRDefault="0009610A" w14:paraId="52EEEBC7" w14:textId="459A1EA9">
            <w:pPr>
              <w:rPr>
                <w:rFonts w:ascii="Roboto" w:hAnsi="Roboto" w:eastAsia="Roboto" w:cs="Roboto"/>
                <w:b/>
                <w:bCs/>
                <w:lang w:val="en-GB"/>
              </w:rPr>
            </w:pPr>
            <w:r w:rsidRPr="000C46C3">
              <w:rPr>
                <w:rFonts w:ascii="Roboto" w:hAnsi="Roboto" w:eastAsia="Roboto" w:cs="Roboto"/>
                <w:b/>
                <w:bCs/>
                <w:sz w:val="20"/>
                <w:szCs w:val="20"/>
              </w:rPr>
              <w:t>I</w:t>
            </w:r>
            <w:r w:rsidRPr="000C46C3">
              <w:rPr>
                <w:rFonts w:ascii="Roboto" w:hAnsi="Roboto" w:eastAsia="Roboto" w:cs="Roboto"/>
                <w:b/>
                <w:bCs/>
              </w:rPr>
              <w:t xml:space="preserve"> can do this independently with little support (notable experience)</w:t>
            </w:r>
          </w:p>
        </w:tc>
        <w:tc>
          <w:tcPr>
            <w:tcW w:w="2109" w:type="dxa"/>
          </w:tcPr>
          <w:p w:rsidRPr="000C46C3" w:rsidR="0009610A" w:rsidP="019CDFD9" w:rsidRDefault="0009610A" w14:paraId="5336F63F" w14:textId="0D7D01A5">
            <w:pPr>
              <w:rPr>
                <w:rFonts w:ascii="Roboto" w:hAnsi="Roboto" w:eastAsia="Roboto" w:cs="Roboto"/>
                <w:b/>
                <w:bCs/>
                <w:lang w:val="en-GB"/>
              </w:rPr>
            </w:pPr>
            <w:r w:rsidRPr="000C46C3">
              <w:rPr>
                <w:rFonts w:ascii="Roboto" w:hAnsi="Roboto" w:eastAsia="Roboto" w:cs="Roboto"/>
                <w:b/>
                <w:bCs/>
              </w:rPr>
              <w:t>I can do this independently very well without support (strong experience)</w:t>
            </w:r>
          </w:p>
        </w:tc>
      </w:tr>
      <w:tr w:rsidR="00866ACA" w:rsidTr="32EDCA1A" w14:paraId="6B2F52B1" w14:textId="77777777">
        <w:trPr>
          <w:trHeight w:val="300"/>
        </w:trPr>
        <w:tc>
          <w:tcPr>
            <w:tcW w:w="4106" w:type="dxa"/>
          </w:tcPr>
          <w:p w:rsidR="0009610A" w:rsidP="000C46C3" w:rsidRDefault="0009610A" w14:paraId="3718654A" w14:textId="6605981F">
            <w:pPr>
              <w:jc w:val="right"/>
              <w:rPr>
                <w:rFonts w:ascii="Roboto" w:hAnsi="Roboto" w:eastAsia="Roboto" w:cs="Roboto"/>
              </w:rPr>
            </w:pPr>
            <w:r w:rsidRPr="3236DA9E">
              <w:rPr>
                <w:rFonts w:ascii="Roboto" w:hAnsi="Roboto" w:eastAsia="Roboto" w:cs="Roboto"/>
              </w:rPr>
              <w:t>Ability to manage complex projects and project partners ensuring timely and effective delivery in an adaptive and impactful way</w:t>
            </w:r>
          </w:p>
        </w:tc>
        <w:tc>
          <w:tcPr>
            <w:tcW w:w="2074" w:type="dxa"/>
          </w:tcPr>
          <w:p w:rsidR="0009610A" w:rsidP="000C46C3" w:rsidRDefault="0009610A" w14:paraId="342671CF" w14:textId="77777777">
            <w:pPr>
              <w:jc w:val="center"/>
              <w:rPr>
                <w:rFonts w:ascii="Roboto" w:hAnsi="Roboto" w:eastAsia="Roboto" w:cs="Roboto"/>
              </w:rPr>
            </w:pPr>
          </w:p>
          <w:p w:rsidR="0009610A" w:rsidP="000C46C3" w:rsidRDefault="0009610A" w14:paraId="354AA031" w14:textId="1DF3A17B">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2686BBC9" w14:textId="77777777">
            <w:pPr>
              <w:jc w:val="center"/>
              <w:rPr>
                <w:rFonts w:ascii="Roboto" w:hAnsi="Roboto" w:eastAsia="Roboto" w:cs="Roboto"/>
              </w:rPr>
            </w:pPr>
          </w:p>
          <w:p w:rsidR="0009610A" w:rsidP="000C46C3" w:rsidRDefault="0009610A" w14:paraId="2A36B37E" w14:textId="73E71D20">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0455403A" w14:textId="77777777">
            <w:pPr>
              <w:jc w:val="center"/>
              <w:rPr>
                <w:rFonts w:ascii="Roboto" w:hAnsi="Roboto" w:eastAsia="Roboto" w:cs="Roboto"/>
              </w:rPr>
            </w:pPr>
          </w:p>
          <w:p w:rsidR="0009610A" w:rsidP="000C46C3" w:rsidRDefault="0009610A" w14:paraId="24893167" w14:textId="44D8814D">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37EE2679" w14:textId="77777777">
            <w:pPr>
              <w:jc w:val="center"/>
              <w:rPr>
                <w:rFonts w:ascii="Roboto" w:hAnsi="Roboto" w:eastAsia="Roboto" w:cs="Roboto"/>
              </w:rPr>
            </w:pPr>
          </w:p>
          <w:p w:rsidR="0009610A" w:rsidP="000C46C3" w:rsidRDefault="0009610A" w14:paraId="7090C7D3" w14:textId="6925F974">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70DFB519" w14:textId="77777777">
            <w:pPr>
              <w:jc w:val="center"/>
              <w:rPr>
                <w:rFonts w:ascii="Roboto" w:hAnsi="Roboto" w:eastAsia="Roboto" w:cs="Roboto"/>
              </w:rPr>
            </w:pPr>
          </w:p>
          <w:p w:rsidR="0009610A" w:rsidP="000C46C3" w:rsidRDefault="0009610A" w14:paraId="6BFE3FB2" w14:textId="46DD77CD">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19A26CCF" w14:textId="77777777">
        <w:trPr>
          <w:trHeight w:val="300"/>
        </w:trPr>
        <w:tc>
          <w:tcPr>
            <w:tcW w:w="4106" w:type="dxa"/>
          </w:tcPr>
          <w:p w:rsidRPr="0009610A" w:rsidR="0009610A" w:rsidP="000C46C3" w:rsidRDefault="0009610A" w14:paraId="4A1C74CF" w14:textId="5435103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09610A" w:rsidP="000C46C3" w:rsidRDefault="0009610A" w14:paraId="4A306AE7" w14:textId="77777777">
            <w:pPr>
              <w:jc w:val="center"/>
              <w:rPr>
                <w:rFonts w:ascii="Roboto" w:hAnsi="Roboto" w:eastAsia="Roboto" w:cs="Roboto"/>
              </w:rPr>
            </w:pPr>
          </w:p>
        </w:tc>
      </w:tr>
      <w:tr w:rsidR="00866ACA" w:rsidTr="32EDCA1A" w14:paraId="1CD28CB4" w14:textId="77777777">
        <w:trPr>
          <w:trHeight w:val="300"/>
        </w:trPr>
        <w:tc>
          <w:tcPr>
            <w:tcW w:w="4106" w:type="dxa"/>
          </w:tcPr>
          <w:p w:rsidR="0009610A" w:rsidP="000C46C3" w:rsidRDefault="0009610A" w14:paraId="2062E3BF" w14:textId="7FA9BDD7">
            <w:pPr>
              <w:jc w:val="right"/>
              <w:rPr>
                <w:rFonts w:ascii="Roboto" w:hAnsi="Roboto" w:eastAsia="Roboto" w:cs="Roboto"/>
              </w:rPr>
            </w:pPr>
            <w:r w:rsidRPr="3236DA9E">
              <w:rPr>
                <w:rFonts w:ascii="Roboto" w:hAnsi="Roboto" w:eastAsia="Roboto" w:cs="Roboto"/>
              </w:rPr>
              <w:t xml:space="preserve">Ability to manage and supervise others </w:t>
            </w:r>
          </w:p>
        </w:tc>
        <w:tc>
          <w:tcPr>
            <w:tcW w:w="2074" w:type="dxa"/>
          </w:tcPr>
          <w:p w:rsidR="0009610A" w:rsidP="000C46C3" w:rsidRDefault="0009610A" w14:paraId="748CC7EB" w14:textId="55BE624E">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62A56608" w14:textId="4BB802E3">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2B3814F9" w14:textId="13241050">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57D8A424" w14:textId="14FA06FE">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3EBA6D97" w14:textId="576DB818">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3741F397" w14:textId="77777777">
        <w:trPr>
          <w:trHeight w:val="300"/>
        </w:trPr>
        <w:tc>
          <w:tcPr>
            <w:tcW w:w="4106" w:type="dxa"/>
          </w:tcPr>
          <w:p w:rsidR="0009610A" w:rsidP="000C46C3" w:rsidRDefault="0009610A" w14:paraId="39CC5585" w14:textId="43F9DE7D">
            <w:pPr>
              <w:jc w:val="right"/>
              <w:rPr>
                <w:rFonts w:ascii="Roboto" w:hAnsi="Roboto" w:eastAsia="Roboto" w:cs="Roboto"/>
              </w:rPr>
            </w:pPr>
            <w:r w:rsidRPr="3236DA9E">
              <w:rPr>
                <w:rFonts w:ascii="Roboto" w:hAnsi="Roboto" w:eastAsia="Roboto" w:cs="Roboto"/>
              </w:rPr>
              <w:t>Ability to organize large events, securing effective and meaningful turnout</w:t>
            </w:r>
          </w:p>
        </w:tc>
        <w:tc>
          <w:tcPr>
            <w:tcW w:w="2074" w:type="dxa"/>
          </w:tcPr>
          <w:p w:rsidR="0009610A" w:rsidP="000C46C3" w:rsidRDefault="0009610A" w14:paraId="273C6370" w14:textId="77777777">
            <w:pPr>
              <w:jc w:val="center"/>
              <w:rPr>
                <w:rFonts w:ascii="Roboto" w:hAnsi="Roboto" w:eastAsia="Roboto" w:cs="Roboto"/>
              </w:rPr>
            </w:pPr>
          </w:p>
          <w:p w:rsidR="0009610A" w:rsidP="000C46C3" w:rsidRDefault="0009610A" w14:paraId="30ABD2A0" w14:textId="048404F4">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57BEC454" w14:textId="77777777">
            <w:pPr>
              <w:jc w:val="center"/>
              <w:rPr>
                <w:rFonts w:ascii="Roboto" w:hAnsi="Roboto" w:eastAsia="Roboto" w:cs="Roboto"/>
              </w:rPr>
            </w:pPr>
          </w:p>
          <w:p w:rsidR="0009610A" w:rsidP="000C46C3" w:rsidRDefault="0009610A" w14:paraId="51783C7D" w14:textId="1A45D257">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03A30A88" w14:textId="77777777">
            <w:pPr>
              <w:jc w:val="center"/>
              <w:rPr>
                <w:rFonts w:ascii="Roboto" w:hAnsi="Roboto" w:eastAsia="Roboto" w:cs="Roboto"/>
              </w:rPr>
            </w:pPr>
          </w:p>
          <w:p w:rsidR="0009610A" w:rsidP="000C46C3" w:rsidRDefault="0009610A" w14:paraId="665DFF85" w14:textId="464D3CD1">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278A3B55" w14:textId="77777777">
            <w:pPr>
              <w:jc w:val="center"/>
              <w:rPr>
                <w:rFonts w:ascii="Roboto" w:hAnsi="Roboto" w:eastAsia="Roboto" w:cs="Roboto"/>
              </w:rPr>
            </w:pPr>
          </w:p>
          <w:p w:rsidR="0009610A" w:rsidP="000C46C3" w:rsidRDefault="0009610A" w14:paraId="5701B87B" w14:textId="7D12FFCC">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19CCF5A9" w14:textId="77777777">
            <w:pPr>
              <w:jc w:val="center"/>
              <w:rPr>
                <w:rFonts w:ascii="Roboto" w:hAnsi="Roboto" w:eastAsia="Roboto" w:cs="Roboto"/>
              </w:rPr>
            </w:pPr>
          </w:p>
          <w:p w:rsidR="0009610A" w:rsidP="000C46C3" w:rsidRDefault="0009610A" w14:paraId="2DA20143" w14:textId="66F90B04">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776C606C" w14:textId="77777777">
        <w:trPr>
          <w:trHeight w:val="300"/>
        </w:trPr>
        <w:tc>
          <w:tcPr>
            <w:tcW w:w="4106" w:type="dxa"/>
          </w:tcPr>
          <w:p w:rsidRPr="0009610A" w:rsidR="00866ACA" w:rsidP="004008BB" w:rsidRDefault="00866ACA" w14:paraId="039A2582"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4B9D9510" w14:textId="77777777">
            <w:pPr>
              <w:jc w:val="center"/>
              <w:rPr>
                <w:rFonts w:ascii="Roboto" w:hAnsi="Roboto" w:eastAsia="Roboto" w:cs="Roboto"/>
              </w:rPr>
            </w:pPr>
          </w:p>
        </w:tc>
      </w:tr>
      <w:tr w:rsidR="00866ACA" w:rsidTr="32EDCA1A" w14:paraId="772BD32C" w14:textId="77777777">
        <w:trPr>
          <w:trHeight w:val="300"/>
        </w:trPr>
        <w:tc>
          <w:tcPr>
            <w:tcW w:w="4106" w:type="dxa"/>
          </w:tcPr>
          <w:p w:rsidR="0009610A" w:rsidP="000C46C3" w:rsidRDefault="0009610A" w14:paraId="30377A15" w14:textId="52F7C667">
            <w:pPr>
              <w:jc w:val="right"/>
              <w:rPr>
                <w:rFonts w:ascii="Roboto" w:hAnsi="Roboto" w:eastAsia="Roboto" w:cs="Roboto"/>
              </w:rPr>
            </w:pPr>
            <w:r w:rsidRPr="3236DA9E">
              <w:rPr>
                <w:rFonts w:ascii="Roboto" w:hAnsi="Roboto" w:eastAsia="Roboto" w:cs="Roboto"/>
              </w:rPr>
              <w:t>Ability to convey complex analytical processes and concepts clearly and concisely in English</w:t>
            </w:r>
          </w:p>
        </w:tc>
        <w:tc>
          <w:tcPr>
            <w:tcW w:w="2074" w:type="dxa"/>
          </w:tcPr>
          <w:p w:rsidR="0009610A" w:rsidP="000C46C3" w:rsidRDefault="0009610A" w14:paraId="4D94AA20" w14:textId="77777777">
            <w:pPr>
              <w:jc w:val="center"/>
              <w:rPr>
                <w:rFonts w:ascii="Roboto" w:hAnsi="Roboto" w:eastAsia="Roboto" w:cs="Roboto"/>
              </w:rPr>
            </w:pPr>
          </w:p>
          <w:p w:rsidR="0009610A" w:rsidP="000C46C3" w:rsidRDefault="0009610A" w14:paraId="51769EAD" w14:textId="5B4F666A">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1018D3B7" w14:textId="77777777">
            <w:pPr>
              <w:jc w:val="center"/>
              <w:rPr>
                <w:rFonts w:ascii="Roboto" w:hAnsi="Roboto" w:eastAsia="Roboto" w:cs="Roboto"/>
              </w:rPr>
            </w:pPr>
          </w:p>
          <w:p w:rsidR="0009610A" w:rsidP="000C46C3" w:rsidRDefault="0009610A" w14:paraId="1329C45F" w14:textId="4A24797B">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745550B4" w14:textId="77777777">
            <w:pPr>
              <w:jc w:val="center"/>
              <w:rPr>
                <w:rFonts w:ascii="Roboto" w:hAnsi="Roboto" w:eastAsia="Roboto" w:cs="Roboto"/>
              </w:rPr>
            </w:pPr>
          </w:p>
          <w:p w:rsidR="0009610A" w:rsidP="000C46C3" w:rsidRDefault="0009610A" w14:paraId="4AC2D302" w14:textId="0A43D190">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66CB3A2E" w14:textId="77777777">
            <w:pPr>
              <w:jc w:val="center"/>
              <w:rPr>
                <w:rFonts w:ascii="Roboto" w:hAnsi="Roboto" w:eastAsia="Roboto" w:cs="Roboto"/>
              </w:rPr>
            </w:pPr>
          </w:p>
          <w:p w:rsidR="0009610A" w:rsidP="000C46C3" w:rsidRDefault="0009610A" w14:paraId="732D972F" w14:textId="19F4402F">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4A4EFD47" w14:textId="77777777">
            <w:pPr>
              <w:jc w:val="center"/>
              <w:rPr>
                <w:rFonts w:ascii="Roboto" w:hAnsi="Roboto" w:eastAsia="Roboto" w:cs="Roboto"/>
              </w:rPr>
            </w:pPr>
          </w:p>
          <w:p w:rsidR="0009610A" w:rsidP="000C46C3" w:rsidRDefault="0009610A" w14:paraId="0E9C7101" w14:textId="6413D99B">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0D8D902B" w14:textId="77777777">
        <w:trPr>
          <w:trHeight w:val="300"/>
        </w:trPr>
        <w:tc>
          <w:tcPr>
            <w:tcW w:w="4106" w:type="dxa"/>
          </w:tcPr>
          <w:p w:rsidRPr="0009610A" w:rsidR="00866ACA" w:rsidP="004008BB" w:rsidRDefault="00866ACA" w14:paraId="40D42B47"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268D15E4" w14:textId="77777777">
            <w:pPr>
              <w:jc w:val="center"/>
              <w:rPr>
                <w:rFonts w:ascii="Roboto" w:hAnsi="Roboto" w:eastAsia="Roboto" w:cs="Roboto"/>
              </w:rPr>
            </w:pPr>
          </w:p>
        </w:tc>
      </w:tr>
      <w:tr w:rsidR="00866ACA" w:rsidTr="32EDCA1A" w14:paraId="0E277622" w14:textId="77777777">
        <w:trPr>
          <w:trHeight w:val="300"/>
        </w:trPr>
        <w:tc>
          <w:tcPr>
            <w:tcW w:w="4106" w:type="dxa"/>
          </w:tcPr>
          <w:p w:rsidR="0009610A" w:rsidP="000C46C3" w:rsidRDefault="0009610A" w14:paraId="155A6A4F" w14:textId="33AF0CDD">
            <w:pPr>
              <w:jc w:val="right"/>
              <w:rPr>
                <w:rFonts w:ascii="Roboto" w:hAnsi="Roboto" w:eastAsia="Roboto" w:cs="Roboto"/>
              </w:rPr>
            </w:pPr>
            <w:r w:rsidRPr="3236DA9E">
              <w:rPr>
                <w:rFonts w:ascii="Roboto" w:hAnsi="Roboto" w:eastAsia="Roboto" w:cs="Roboto"/>
              </w:rPr>
              <w:t xml:space="preserve">Social capital and networks with national authorities and decision makers in </w:t>
            </w:r>
            <w:r w:rsidRPr="007D362F">
              <w:rPr>
                <w:rFonts w:ascii="Roboto" w:hAnsi="Roboto" w:eastAsia="Roboto" w:cs="Roboto"/>
                <w:b/>
                <w:bCs/>
                <w:color w:val="1F497D" w:themeColor="text2"/>
              </w:rPr>
              <w:t>Iraq</w:t>
            </w:r>
            <w:r w:rsidRPr="007D362F">
              <w:rPr>
                <w:rFonts w:ascii="Roboto" w:hAnsi="Roboto" w:eastAsia="Roboto" w:cs="Roboto"/>
                <w:color w:val="1F497D" w:themeColor="text2"/>
              </w:rPr>
              <w:t xml:space="preserve"> </w:t>
            </w:r>
          </w:p>
        </w:tc>
        <w:tc>
          <w:tcPr>
            <w:tcW w:w="2074" w:type="dxa"/>
          </w:tcPr>
          <w:p w:rsidR="0009610A" w:rsidP="000C46C3" w:rsidRDefault="0009610A" w14:paraId="43CA2063" w14:textId="77777777">
            <w:pPr>
              <w:jc w:val="center"/>
              <w:rPr>
                <w:rFonts w:ascii="Roboto" w:hAnsi="Roboto" w:eastAsia="Roboto" w:cs="Roboto"/>
              </w:rPr>
            </w:pPr>
          </w:p>
          <w:p w:rsidR="0009610A" w:rsidP="000C46C3" w:rsidRDefault="0009610A" w14:paraId="676B7677" w14:textId="3C4943BE">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5CE2E578" w14:textId="77777777">
            <w:pPr>
              <w:jc w:val="center"/>
              <w:rPr>
                <w:rFonts w:ascii="Roboto" w:hAnsi="Roboto" w:eastAsia="Roboto" w:cs="Roboto"/>
              </w:rPr>
            </w:pPr>
          </w:p>
          <w:p w:rsidR="0009610A" w:rsidP="000C46C3" w:rsidRDefault="0009610A" w14:paraId="510A8BE9" w14:textId="078A21C9">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314D4A01" w14:textId="77777777">
            <w:pPr>
              <w:jc w:val="center"/>
              <w:rPr>
                <w:rFonts w:ascii="Roboto" w:hAnsi="Roboto" w:eastAsia="Roboto" w:cs="Roboto"/>
              </w:rPr>
            </w:pPr>
          </w:p>
          <w:p w:rsidR="0009610A" w:rsidP="000C46C3" w:rsidRDefault="0009610A" w14:paraId="351A9E8B" w14:textId="7D1CD29D">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55C8D176" w14:textId="77777777">
            <w:pPr>
              <w:jc w:val="center"/>
              <w:rPr>
                <w:rFonts w:ascii="Roboto" w:hAnsi="Roboto" w:eastAsia="Roboto" w:cs="Roboto"/>
              </w:rPr>
            </w:pPr>
          </w:p>
          <w:p w:rsidR="0009610A" w:rsidP="000C46C3" w:rsidRDefault="0009610A" w14:paraId="0EAC980B" w14:textId="0779329C">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3C2D8542" w14:textId="77777777">
            <w:pPr>
              <w:jc w:val="center"/>
              <w:rPr>
                <w:rFonts w:ascii="Roboto" w:hAnsi="Roboto" w:eastAsia="Roboto" w:cs="Roboto"/>
              </w:rPr>
            </w:pPr>
          </w:p>
          <w:p w:rsidR="0009610A" w:rsidP="000C46C3" w:rsidRDefault="0009610A" w14:paraId="2FF9B211" w14:textId="395DFCC2">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0AD9B0D9" w14:textId="77777777">
        <w:trPr>
          <w:trHeight w:val="300"/>
        </w:trPr>
        <w:tc>
          <w:tcPr>
            <w:tcW w:w="4106" w:type="dxa"/>
          </w:tcPr>
          <w:p w:rsidRPr="0009610A" w:rsidR="00866ACA" w:rsidP="004008BB" w:rsidRDefault="00866ACA" w14:paraId="5753A8F6"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3F85CB6B" w14:textId="77777777">
            <w:pPr>
              <w:jc w:val="center"/>
              <w:rPr>
                <w:rFonts w:ascii="Roboto" w:hAnsi="Roboto" w:eastAsia="Roboto" w:cs="Roboto"/>
              </w:rPr>
            </w:pPr>
          </w:p>
        </w:tc>
      </w:tr>
      <w:tr w:rsidR="00866ACA" w:rsidTr="32EDCA1A" w14:paraId="371AFC16" w14:textId="77777777">
        <w:trPr>
          <w:trHeight w:val="300"/>
        </w:trPr>
        <w:tc>
          <w:tcPr>
            <w:tcW w:w="4106" w:type="dxa"/>
          </w:tcPr>
          <w:p w:rsidR="0009610A" w:rsidP="000C46C3" w:rsidRDefault="0009610A" w14:paraId="3A3257C9" w14:textId="64CAD16B">
            <w:pPr>
              <w:jc w:val="right"/>
              <w:rPr>
                <w:rFonts w:ascii="Roboto" w:hAnsi="Roboto" w:eastAsia="Roboto" w:cs="Roboto"/>
              </w:rPr>
            </w:pPr>
            <w:r w:rsidRPr="3236DA9E">
              <w:rPr>
                <w:rFonts w:ascii="Roboto" w:hAnsi="Roboto" w:eastAsia="Roboto" w:cs="Roboto"/>
              </w:rPr>
              <w:t xml:space="preserve">Social capital and networks with donors and international peace and development actors in </w:t>
            </w:r>
            <w:r w:rsidRPr="007D362F" w:rsidR="007D362F">
              <w:rPr>
                <w:rFonts w:ascii="Roboto" w:hAnsi="Roboto" w:eastAsia="Roboto" w:cs="Roboto"/>
                <w:b/>
                <w:bCs/>
                <w:color w:val="1F497D" w:themeColor="text2"/>
              </w:rPr>
              <w:t>Iraq</w:t>
            </w:r>
          </w:p>
        </w:tc>
        <w:tc>
          <w:tcPr>
            <w:tcW w:w="2074" w:type="dxa"/>
          </w:tcPr>
          <w:p w:rsidR="0009610A" w:rsidP="000C46C3" w:rsidRDefault="0009610A" w14:paraId="65B678C3" w14:textId="77777777">
            <w:pPr>
              <w:jc w:val="center"/>
              <w:rPr>
                <w:rFonts w:ascii="Roboto" w:hAnsi="Roboto" w:eastAsia="Roboto" w:cs="Roboto"/>
              </w:rPr>
            </w:pPr>
          </w:p>
          <w:p w:rsidR="0009610A" w:rsidP="000C46C3" w:rsidRDefault="0009610A" w14:paraId="6D05CF84" w14:textId="071A2C0B">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13F37A5C" w14:textId="77777777">
            <w:pPr>
              <w:jc w:val="center"/>
              <w:rPr>
                <w:rFonts w:ascii="Roboto" w:hAnsi="Roboto" w:eastAsia="Roboto" w:cs="Roboto"/>
              </w:rPr>
            </w:pPr>
          </w:p>
          <w:p w:rsidR="0009610A" w:rsidP="000C46C3" w:rsidRDefault="0009610A" w14:paraId="45BD3D4A" w14:textId="7EA9CE72">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132FB643" w14:textId="77777777">
            <w:pPr>
              <w:jc w:val="center"/>
              <w:rPr>
                <w:rFonts w:ascii="Roboto" w:hAnsi="Roboto" w:eastAsia="Roboto" w:cs="Roboto"/>
              </w:rPr>
            </w:pPr>
          </w:p>
          <w:p w:rsidR="0009610A" w:rsidP="000C46C3" w:rsidRDefault="0009610A" w14:paraId="5DB56803" w14:textId="286FD67F">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65849BC7" w14:textId="77777777">
            <w:pPr>
              <w:jc w:val="center"/>
              <w:rPr>
                <w:rFonts w:ascii="Roboto" w:hAnsi="Roboto" w:eastAsia="Roboto" w:cs="Roboto"/>
              </w:rPr>
            </w:pPr>
          </w:p>
          <w:p w:rsidR="0009610A" w:rsidP="000C46C3" w:rsidRDefault="0009610A" w14:paraId="490D956E" w14:textId="57096322">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3D060BF9" w14:textId="77777777">
            <w:pPr>
              <w:jc w:val="center"/>
              <w:rPr>
                <w:rFonts w:ascii="Roboto" w:hAnsi="Roboto" w:eastAsia="Roboto" w:cs="Roboto"/>
              </w:rPr>
            </w:pPr>
          </w:p>
          <w:p w:rsidR="0009610A" w:rsidP="000C46C3" w:rsidRDefault="0009610A" w14:paraId="1E058020" w14:textId="2C062720">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35892B36" w14:textId="77777777">
        <w:trPr>
          <w:trHeight w:val="300"/>
        </w:trPr>
        <w:tc>
          <w:tcPr>
            <w:tcW w:w="4106" w:type="dxa"/>
          </w:tcPr>
          <w:p w:rsidRPr="0009610A" w:rsidR="00866ACA" w:rsidP="004008BB" w:rsidRDefault="00866ACA" w14:paraId="262EDC77"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6ECC7A9F" w14:textId="77777777">
            <w:pPr>
              <w:jc w:val="center"/>
              <w:rPr>
                <w:rFonts w:ascii="Roboto" w:hAnsi="Roboto" w:eastAsia="Roboto" w:cs="Roboto"/>
              </w:rPr>
            </w:pPr>
          </w:p>
        </w:tc>
      </w:tr>
      <w:tr w:rsidR="00866ACA" w:rsidTr="32EDCA1A" w14:paraId="7B5899E0" w14:textId="77777777">
        <w:trPr>
          <w:trHeight w:val="300"/>
        </w:trPr>
        <w:tc>
          <w:tcPr>
            <w:tcW w:w="4106" w:type="dxa"/>
          </w:tcPr>
          <w:p w:rsidR="0009610A" w:rsidP="32EDCA1A" w:rsidRDefault="4D713B1C" w14:paraId="0D2E0246" w14:textId="110199A6">
            <w:pPr>
              <w:jc w:val="right"/>
              <w:rPr>
                <w:rFonts w:ascii="Roboto" w:hAnsi="Roboto" w:eastAsia="Roboto" w:cs="Roboto"/>
              </w:rPr>
            </w:pPr>
            <w:r w:rsidRPr="32EDCA1A">
              <w:rPr>
                <w:rFonts w:ascii="Roboto" w:hAnsi="Roboto" w:eastAsia="Roboto" w:cs="Roboto"/>
              </w:rPr>
              <w:lastRenderedPageBreak/>
              <w:t xml:space="preserve">Social capital and networks with think tanks, civic society organisations, grassroots organisations and other policy influencers in </w:t>
            </w:r>
            <w:r w:rsidRPr="32EDCA1A" w:rsidR="57F7E5BC">
              <w:t>Iraq</w:t>
            </w:r>
          </w:p>
        </w:tc>
        <w:tc>
          <w:tcPr>
            <w:tcW w:w="2074" w:type="dxa"/>
          </w:tcPr>
          <w:p w:rsidR="0009610A" w:rsidP="000C46C3" w:rsidRDefault="0009610A" w14:paraId="0317BE09" w14:textId="77777777">
            <w:pPr>
              <w:jc w:val="center"/>
              <w:rPr>
                <w:rFonts w:ascii="Roboto" w:hAnsi="Roboto" w:eastAsia="Roboto" w:cs="Roboto"/>
              </w:rPr>
            </w:pPr>
          </w:p>
          <w:p w:rsidR="0009610A" w:rsidP="000C46C3" w:rsidRDefault="0009610A" w14:paraId="4470A6EE" w14:textId="52E8E460">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4B8E089F" w14:textId="77777777">
            <w:pPr>
              <w:jc w:val="center"/>
              <w:rPr>
                <w:rFonts w:ascii="Roboto" w:hAnsi="Roboto" w:eastAsia="Roboto" w:cs="Roboto"/>
              </w:rPr>
            </w:pPr>
          </w:p>
          <w:p w:rsidR="0009610A" w:rsidP="000C46C3" w:rsidRDefault="0009610A" w14:paraId="1FAD4C18" w14:textId="468EB940">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01EE9D39" w14:textId="77777777">
            <w:pPr>
              <w:jc w:val="center"/>
              <w:rPr>
                <w:rFonts w:ascii="Roboto" w:hAnsi="Roboto" w:eastAsia="Roboto" w:cs="Roboto"/>
              </w:rPr>
            </w:pPr>
          </w:p>
          <w:p w:rsidR="0009610A" w:rsidP="000C46C3" w:rsidRDefault="0009610A" w14:paraId="0491C063" w14:textId="3A124C94">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64F1E425" w14:textId="77777777">
            <w:pPr>
              <w:jc w:val="center"/>
              <w:rPr>
                <w:rFonts w:ascii="Roboto" w:hAnsi="Roboto" w:eastAsia="Roboto" w:cs="Roboto"/>
              </w:rPr>
            </w:pPr>
          </w:p>
          <w:p w:rsidR="0009610A" w:rsidP="000C46C3" w:rsidRDefault="0009610A" w14:paraId="14CA8E00" w14:textId="2ECA3EE7">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1FDBE722" w14:textId="77777777">
            <w:pPr>
              <w:jc w:val="center"/>
              <w:rPr>
                <w:rFonts w:ascii="Roboto" w:hAnsi="Roboto" w:eastAsia="Roboto" w:cs="Roboto"/>
              </w:rPr>
            </w:pPr>
          </w:p>
          <w:p w:rsidR="0009610A" w:rsidP="000C46C3" w:rsidRDefault="0009610A" w14:paraId="5CBBCF73" w14:textId="1D8976A5">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254235E2" w14:textId="77777777">
        <w:trPr>
          <w:trHeight w:val="300"/>
        </w:trPr>
        <w:tc>
          <w:tcPr>
            <w:tcW w:w="4106" w:type="dxa"/>
          </w:tcPr>
          <w:p w:rsidRPr="0009610A" w:rsidR="00866ACA" w:rsidP="004008BB" w:rsidRDefault="00866ACA" w14:paraId="4D9005AB"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29365AB2" w14:textId="77777777">
            <w:pPr>
              <w:jc w:val="center"/>
              <w:rPr>
                <w:rFonts w:ascii="Roboto" w:hAnsi="Roboto" w:eastAsia="Roboto" w:cs="Roboto"/>
              </w:rPr>
            </w:pPr>
          </w:p>
        </w:tc>
      </w:tr>
      <w:tr w:rsidR="00866ACA" w:rsidTr="32EDCA1A" w14:paraId="1855764F" w14:textId="77777777">
        <w:trPr>
          <w:trHeight w:val="300"/>
        </w:trPr>
        <w:tc>
          <w:tcPr>
            <w:tcW w:w="4106" w:type="dxa"/>
          </w:tcPr>
          <w:p w:rsidR="0009610A" w:rsidP="000C46C3" w:rsidRDefault="0009610A" w14:paraId="6EE94EC5" w14:textId="28BE84BD">
            <w:pPr>
              <w:jc w:val="right"/>
              <w:rPr>
                <w:rFonts w:ascii="Roboto" w:hAnsi="Roboto" w:eastAsia="Roboto" w:cs="Roboto"/>
              </w:rPr>
            </w:pPr>
            <w:r w:rsidRPr="3236DA9E">
              <w:rPr>
                <w:rFonts w:ascii="Roboto" w:hAnsi="Roboto" w:eastAsia="Roboto" w:cs="Roboto"/>
              </w:rPr>
              <w:t xml:space="preserve">Fundraising, pitching, designing concept notes and proposal </w:t>
            </w:r>
          </w:p>
        </w:tc>
        <w:tc>
          <w:tcPr>
            <w:tcW w:w="2074" w:type="dxa"/>
          </w:tcPr>
          <w:p w:rsidR="0009610A" w:rsidP="000C46C3" w:rsidRDefault="0009610A" w14:paraId="0771E63C" w14:textId="78BF34D3">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7C5096BB" w14:textId="11A9D9FB">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7364BDDA" w14:textId="33F0E886">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17C40528" w14:textId="5CF6538A">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3F18D8F2" w14:textId="7C09F5C3">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16EA5D02" w14:textId="77777777">
        <w:trPr>
          <w:trHeight w:val="300"/>
        </w:trPr>
        <w:tc>
          <w:tcPr>
            <w:tcW w:w="4106" w:type="dxa"/>
          </w:tcPr>
          <w:p w:rsidRPr="0009610A" w:rsidR="00866ACA" w:rsidP="004008BB" w:rsidRDefault="00866ACA" w14:paraId="0B95D18C"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0D948CCD" w14:textId="77777777">
            <w:pPr>
              <w:jc w:val="center"/>
              <w:rPr>
                <w:rFonts w:ascii="Roboto" w:hAnsi="Roboto" w:eastAsia="Roboto" w:cs="Roboto"/>
              </w:rPr>
            </w:pPr>
          </w:p>
        </w:tc>
      </w:tr>
      <w:tr w:rsidR="00866ACA" w:rsidTr="32EDCA1A" w14:paraId="0105DD3A" w14:textId="77777777">
        <w:trPr>
          <w:trHeight w:val="300"/>
        </w:trPr>
        <w:tc>
          <w:tcPr>
            <w:tcW w:w="4106" w:type="dxa"/>
          </w:tcPr>
          <w:p w:rsidR="0009610A" w:rsidP="000C46C3" w:rsidRDefault="0009610A" w14:paraId="3E0EA6ED" w14:textId="2FF70DFE">
            <w:pPr>
              <w:jc w:val="right"/>
              <w:rPr>
                <w:rFonts w:ascii="Roboto" w:hAnsi="Roboto" w:eastAsia="Roboto" w:cs="Roboto"/>
              </w:rPr>
            </w:pPr>
            <w:r w:rsidRPr="3236DA9E">
              <w:rPr>
                <w:rFonts w:ascii="Roboto" w:hAnsi="Roboto" w:eastAsia="Roboto" w:cs="Roboto"/>
              </w:rPr>
              <w:t>Design and implementation of randomized or non-randomised controlled trials</w:t>
            </w:r>
          </w:p>
        </w:tc>
        <w:tc>
          <w:tcPr>
            <w:tcW w:w="2074" w:type="dxa"/>
          </w:tcPr>
          <w:p w:rsidR="0009610A" w:rsidP="000C46C3" w:rsidRDefault="0009610A" w14:paraId="2526303A" w14:textId="77777777">
            <w:pPr>
              <w:jc w:val="center"/>
              <w:rPr>
                <w:rFonts w:ascii="Roboto" w:hAnsi="Roboto" w:eastAsia="Roboto" w:cs="Roboto"/>
              </w:rPr>
            </w:pPr>
          </w:p>
          <w:p w:rsidR="0009610A" w:rsidP="000C46C3" w:rsidRDefault="0009610A" w14:paraId="6CCF38C7" w14:textId="4075E957">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06858873" w14:textId="77777777">
            <w:pPr>
              <w:jc w:val="center"/>
              <w:rPr>
                <w:rFonts w:ascii="Roboto" w:hAnsi="Roboto" w:eastAsia="Roboto" w:cs="Roboto"/>
              </w:rPr>
            </w:pPr>
          </w:p>
          <w:p w:rsidR="0009610A" w:rsidP="000C46C3" w:rsidRDefault="0009610A" w14:paraId="2C82ADFE" w14:textId="247E91C5">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70C7C41E" w14:textId="77777777">
            <w:pPr>
              <w:jc w:val="center"/>
              <w:rPr>
                <w:rFonts w:ascii="Roboto" w:hAnsi="Roboto" w:eastAsia="Roboto" w:cs="Roboto"/>
              </w:rPr>
            </w:pPr>
          </w:p>
          <w:p w:rsidR="0009610A" w:rsidP="000C46C3" w:rsidRDefault="0009610A" w14:paraId="18E7D6F3" w14:textId="3ABBA457">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5F1B413B" w14:textId="77777777">
            <w:pPr>
              <w:jc w:val="center"/>
              <w:rPr>
                <w:rFonts w:ascii="Roboto" w:hAnsi="Roboto" w:eastAsia="Roboto" w:cs="Roboto"/>
              </w:rPr>
            </w:pPr>
          </w:p>
          <w:p w:rsidR="0009610A" w:rsidP="000C46C3" w:rsidRDefault="0009610A" w14:paraId="56F3578D" w14:textId="33A25F82">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7736C75B" w14:textId="77777777">
            <w:pPr>
              <w:jc w:val="center"/>
              <w:rPr>
                <w:rFonts w:ascii="Roboto" w:hAnsi="Roboto" w:eastAsia="Roboto" w:cs="Roboto"/>
              </w:rPr>
            </w:pPr>
          </w:p>
          <w:p w:rsidR="0009610A" w:rsidP="000C46C3" w:rsidRDefault="0009610A" w14:paraId="6692BF51" w14:textId="4FD45A2E">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1210D25F" w14:textId="77777777">
        <w:trPr>
          <w:trHeight w:val="300"/>
        </w:trPr>
        <w:tc>
          <w:tcPr>
            <w:tcW w:w="4106" w:type="dxa"/>
          </w:tcPr>
          <w:p w:rsidRPr="0009610A" w:rsidR="00866ACA" w:rsidP="004008BB" w:rsidRDefault="00866ACA" w14:paraId="65D899E7"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41952748" w14:textId="77777777">
            <w:pPr>
              <w:jc w:val="center"/>
              <w:rPr>
                <w:rFonts w:ascii="Roboto" w:hAnsi="Roboto" w:eastAsia="Roboto" w:cs="Roboto"/>
              </w:rPr>
            </w:pPr>
          </w:p>
        </w:tc>
      </w:tr>
      <w:tr w:rsidR="00866ACA" w:rsidTr="32EDCA1A" w14:paraId="190DD691" w14:textId="77777777">
        <w:trPr>
          <w:trHeight w:val="300"/>
        </w:trPr>
        <w:tc>
          <w:tcPr>
            <w:tcW w:w="4106" w:type="dxa"/>
          </w:tcPr>
          <w:p w:rsidR="0009610A" w:rsidP="000C46C3" w:rsidRDefault="0009610A" w14:paraId="5049A8F0" w14:textId="2B0074B5">
            <w:pPr>
              <w:jc w:val="right"/>
              <w:rPr>
                <w:rFonts w:ascii="Roboto" w:hAnsi="Roboto" w:eastAsia="Roboto" w:cs="Roboto"/>
              </w:rPr>
            </w:pPr>
            <w:r w:rsidRPr="3236DA9E">
              <w:rPr>
                <w:rFonts w:ascii="Roboto" w:hAnsi="Roboto" w:eastAsia="Roboto" w:cs="Roboto"/>
              </w:rPr>
              <w:t xml:space="preserve">Data visualization and dashboard tools (Tableau, PowerBi and similar) </w:t>
            </w:r>
          </w:p>
        </w:tc>
        <w:tc>
          <w:tcPr>
            <w:tcW w:w="2074" w:type="dxa"/>
          </w:tcPr>
          <w:p w:rsidR="0009610A" w:rsidP="000C46C3" w:rsidRDefault="0009610A" w14:paraId="37539FE4" w14:textId="21437BE3">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74A17EB3" w14:textId="438C54B0">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5B668F28" w14:textId="08BC3F2A">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03AA5E07" w14:textId="594E3931">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286271F3" w14:textId="5F0B5A81">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620C6D26" w14:textId="77777777">
        <w:trPr>
          <w:trHeight w:val="300"/>
        </w:trPr>
        <w:tc>
          <w:tcPr>
            <w:tcW w:w="4106" w:type="dxa"/>
          </w:tcPr>
          <w:p w:rsidR="0009610A" w:rsidP="000C46C3" w:rsidRDefault="0009610A" w14:paraId="476718D5" w14:textId="32F7B3E2">
            <w:pPr>
              <w:jc w:val="right"/>
              <w:rPr>
                <w:rFonts w:ascii="Roboto" w:hAnsi="Roboto" w:eastAsia="Roboto" w:cs="Roboto"/>
              </w:rPr>
            </w:pPr>
            <w:r w:rsidRPr="3236DA9E">
              <w:rPr>
                <w:rFonts w:ascii="Roboto" w:hAnsi="Roboto" w:eastAsia="Roboto" w:cs="Roboto"/>
              </w:rPr>
              <w:t>Design and implementation of impact assessments</w:t>
            </w:r>
          </w:p>
        </w:tc>
        <w:tc>
          <w:tcPr>
            <w:tcW w:w="2074" w:type="dxa"/>
          </w:tcPr>
          <w:p w:rsidR="0009610A" w:rsidP="000C46C3" w:rsidRDefault="0009610A" w14:paraId="47C0D53E" w14:textId="645074D8">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09610A" w:rsidP="000C46C3" w:rsidRDefault="0009610A" w14:paraId="6A177441" w14:textId="67BBBC50">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09610A" w:rsidP="000C46C3" w:rsidRDefault="0009610A" w14:paraId="12C7936F" w14:textId="78F706DB">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09610A" w:rsidP="000C46C3" w:rsidRDefault="0009610A" w14:paraId="5C3AD68B" w14:textId="18AD0AD1">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09610A" w:rsidP="000C46C3" w:rsidRDefault="0009610A" w14:paraId="71DF2147" w14:textId="1BA92E7A">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37D1C9B0" w14:textId="77777777">
        <w:trPr>
          <w:trHeight w:val="300"/>
        </w:trPr>
        <w:tc>
          <w:tcPr>
            <w:tcW w:w="4106" w:type="dxa"/>
          </w:tcPr>
          <w:p w:rsidRPr="0009610A" w:rsidR="00866ACA" w:rsidP="004008BB" w:rsidRDefault="00866ACA" w14:paraId="52FDCEA2"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6DECFDCE" w14:textId="77777777">
            <w:pPr>
              <w:jc w:val="center"/>
              <w:rPr>
                <w:rFonts w:ascii="Roboto" w:hAnsi="Roboto" w:eastAsia="Roboto" w:cs="Roboto"/>
              </w:rPr>
            </w:pPr>
          </w:p>
        </w:tc>
      </w:tr>
      <w:tr w:rsidR="00866ACA" w:rsidTr="32EDCA1A" w14:paraId="6C8F8956" w14:textId="77777777">
        <w:trPr>
          <w:trHeight w:val="300"/>
        </w:trPr>
        <w:tc>
          <w:tcPr>
            <w:tcW w:w="4106" w:type="dxa"/>
          </w:tcPr>
          <w:p w:rsidR="0009610A" w:rsidP="000C46C3" w:rsidRDefault="0009610A" w14:paraId="62A4E125" w14:textId="70E91F41">
            <w:pPr>
              <w:jc w:val="right"/>
              <w:rPr>
                <w:rFonts w:ascii="Roboto" w:hAnsi="Roboto" w:eastAsia="Roboto" w:cs="Roboto"/>
              </w:rPr>
            </w:pPr>
            <w:r w:rsidRPr="3236DA9E">
              <w:rPr>
                <w:rFonts w:ascii="Roboto" w:hAnsi="Roboto" w:eastAsia="Roboto" w:cs="Roboto"/>
              </w:rPr>
              <w:t>Design and implementation of mental health and/or trauma healing interventions</w:t>
            </w:r>
          </w:p>
        </w:tc>
        <w:tc>
          <w:tcPr>
            <w:tcW w:w="2074" w:type="dxa"/>
          </w:tcPr>
          <w:p w:rsidR="00451FB5" w:rsidP="000C46C3" w:rsidRDefault="00451FB5" w14:paraId="38266C48" w14:textId="77777777">
            <w:pPr>
              <w:jc w:val="center"/>
              <w:rPr>
                <w:rFonts w:ascii="Roboto" w:hAnsi="Roboto" w:eastAsia="Roboto" w:cs="Roboto"/>
              </w:rPr>
            </w:pPr>
          </w:p>
          <w:p w:rsidR="0009610A" w:rsidP="000C46C3" w:rsidRDefault="0009610A" w14:paraId="19A0FBCA" w14:textId="72516897">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451FB5" w:rsidP="000C46C3" w:rsidRDefault="00451FB5" w14:paraId="7A91E5F2" w14:textId="77777777">
            <w:pPr>
              <w:jc w:val="center"/>
              <w:rPr>
                <w:rFonts w:ascii="Roboto" w:hAnsi="Roboto" w:eastAsia="Roboto" w:cs="Roboto"/>
              </w:rPr>
            </w:pPr>
          </w:p>
          <w:p w:rsidR="0009610A" w:rsidP="000C46C3" w:rsidRDefault="0009610A" w14:paraId="53B7E048" w14:textId="3514D090">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451FB5" w:rsidP="000C46C3" w:rsidRDefault="00451FB5" w14:paraId="1A5949E3" w14:textId="77777777">
            <w:pPr>
              <w:jc w:val="center"/>
              <w:rPr>
                <w:rFonts w:ascii="Roboto" w:hAnsi="Roboto" w:eastAsia="Roboto" w:cs="Roboto"/>
              </w:rPr>
            </w:pPr>
          </w:p>
          <w:p w:rsidR="0009610A" w:rsidP="000C46C3" w:rsidRDefault="0009610A" w14:paraId="16642B6F" w14:textId="4A2F799D">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451FB5" w:rsidP="000C46C3" w:rsidRDefault="00451FB5" w14:paraId="007D2B3F" w14:textId="77777777">
            <w:pPr>
              <w:jc w:val="center"/>
              <w:rPr>
                <w:rFonts w:ascii="Roboto" w:hAnsi="Roboto" w:eastAsia="Roboto" w:cs="Roboto"/>
              </w:rPr>
            </w:pPr>
          </w:p>
          <w:p w:rsidR="0009610A" w:rsidP="000C46C3" w:rsidRDefault="0009610A" w14:paraId="6C0B9527" w14:textId="6E7458BD">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451FB5" w:rsidP="000C46C3" w:rsidRDefault="00451FB5" w14:paraId="1C4CCF68" w14:textId="77777777">
            <w:pPr>
              <w:jc w:val="center"/>
              <w:rPr>
                <w:rFonts w:ascii="Roboto" w:hAnsi="Roboto" w:eastAsia="Roboto" w:cs="Roboto"/>
              </w:rPr>
            </w:pPr>
          </w:p>
          <w:p w:rsidR="0009610A" w:rsidP="000C46C3" w:rsidRDefault="0009610A" w14:paraId="179C8606" w14:textId="5CF0C89B">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17D71919" w14:textId="77777777">
        <w:trPr>
          <w:trHeight w:val="300"/>
        </w:trPr>
        <w:tc>
          <w:tcPr>
            <w:tcW w:w="4106" w:type="dxa"/>
          </w:tcPr>
          <w:p w:rsidRPr="0009610A" w:rsidR="00866ACA" w:rsidP="004008BB" w:rsidRDefault="00866ACA" w14:paraId="5626673F"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1A53B1C2" w14:textId="77777777">
            <w:pPr>
              <w:jc w:val="center"/>
              <w:rPr>
                <w:rFonts w:ascii="Roboto" w:hAnsi="Roboto" w:eastAsia="Roboto" w:cs="Roboto"/>
              </w:rPr>
            </w:pPr>
          </w:p>
        </w:tc>
      </w:tr>
      <w:tr w:rsidR="00451FB5" w:rsidTr="32EDCA1A" w14:paraId="1507EFB6" w14:textId="77777777">
        <w:trPr>
          <w:trHeight w:val="300"/>
        </w:trPr>
        <w:tc>
          <w:tcPr>
            <w:tcW w:w="4106" w:type="dxa"/>
          </w:tcPr>
          <w:p w:rsidR="00451FB5" w:rsidP="00451FB5" w:rsidRDefault="00451FB5" w14:paraId="2D40AD3A" w14:textId="2096D028">
            <w:pPr>
              <w:jc w:val="right"/>
              <w:rPr>
                <w:rFonts w:ascii="Roboto" w:hAnsi="Roboto" w:eastAsia="Roboto" w:cs="Roboto"/>
              </w:rPr>
            </w:pPr>
            <w:r w:rsidRPr="3236DA9E">
              <w:rPr>
                <w:rFonts w:ascii="Roboto" w:hAnsi="Roboto" w:eastAsia="Roboto" w:cs="Roboto"/>
              </w:rPr>
              <w:t>Design and implementation of community development and livelihood interventions</w:t>
            </w:r>
          </w:p>
        </w:tc>
        <w:tc>
          <w:tcPr>
            <w:tcW w:w="2074" w:type="dxa"/>
          </w:tcPr>
          <w:p w:rsidR="00451FB5" w:rsidP="00451FB5" w:rsidRDefault="00451FB5" w14:paraId="7BD8BF04" w14:textId="77777777">
            <w:pPr>
              <w:jc w:val="center"/>
              <w:rPr>
                <w:rFonts w:ascii="Roboto" w:hAnsi="Roboto" w:eastAsia="Roboto" w:cs="Roboto"/>
              </w:rPr>
            </w:pPr>
          </w:p>
          <w:p w:rsidR="00451FB5" w:rsidP="00451FB5" w:rsidRDefault="00451FB5" w14:paraId="2977C27C" w14:textId="4524EC05">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451FB5" w:rsidP="00451FB5" w:rsidRDefault="00451FB5" w14:paraId="16B200ED" w14:textId="77777777">
            <w:pPr>
              <w:jc w:val="center"/>
              <w:rPr>
                <w:rFonts w:ascii="Roboto" w:hAnsi="Roboto" w:eastAsia="Roboto" w:cs="Roboto"/>
              </w:rPr>
            </w:pPr>
          </w:p>
          <w:p w:rsidR="00451FB5" w:rsidP="00451FB5" w:rsidRDefault="00451FB5" w14:paraId="77985827" w14:textId="45DA47C2">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451FB5" w:rsidP="00451FB5" w:rsidRDefault="00451FB5" w14:paraId="2A480EAD" w14:textId="77777777">
            <w:pPr>
              <w:jc w:val="center"/>
              <w:rPr>
                <w:rFonts w:ascii="Roboto" w:hAnsi="Roboto" w:eastAsia="Roboto" w:cs="Roboto"/>
              </w:rPr>
            </w:pPr>
          </w:p>
          <w:p w:rsidR="00451FB5" w:rsidP="00451FB5" w:rsidRDefault="00451FB5" w14:paraId="097AEED3" w14:textId="2967D545">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451FB5" w:rsidP="00451FB5" w:rsidRDefault="00451FB5" w14:paraId="7863CFE2" w14:textId="77777777">
            <w:pPr>
              <w:jc w:val="center"/>
              <w:rPr>
                <w:rFonts w:ascii="Roboto" w:hAnsi="Roboto" w:eastAsia="Roboto" w:cs="Roboto"/>
              </w:rPr>
            </w:pPr>
          </w:p>
          <w:p w:rsidR="00451FB5" w:rsidP="00451FB5" w:rsidRDefault="00451FB5" w14:paraId="0E866E9F" w14:textId="282B06F7">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451FB5" w:rsidP="00451FB5" w:rsidRDefault="00451FB5" w14:paraId="28AB8414" w14:textId="77777777">
            <w:pPr>
              <w:jc w:val="center"/>
              <w:rPr>
                <w:rFonts w:ascii="Roboto" w:hAnsi="Roboto" w:eastAsia="Roboto" w:cs="Roboto"/>
              </w:rPr>
            </w:pPr>
          </w:p>
          <w:p w:rsidR="00451FB5" w:rsidP="00451FB5" w:rsidRDefault="00451FB5" w14:paraId="5C205D06" w14:textId="56F6B008">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72847924" w14:textId="77777777">
        <w:trPr>
          <w:trHeight w:val="300"/>
        </w:trPr>
        <w:tc>
          <w:tcPr>
            <w:tcW w:w="4106" w:type="dxa"/>
          </w:tcPr>
          <w:p w:rsidRPr="0009610A" w:rsidR="00866ACA" w:rsidP="004008BB" w:rsidRDefault="00866ACA" w14:paraId="71797466"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5B7354AE" w14:textId="77777777">
            <w:pPr>
              <w:jc w:val="center"/>
              <w:rPr>
                <w:rFonts w:ascii="Roboto" w:hAnsi="Roboto" w:eastAsia="Roboto" w:cs="Roboto"/>
              </w:rPr>
            </w:pPr>
          </w:p>
        </w:tc>
      </w:tr>
      <w:tr w:rsidR="00451FB5" w:rsidTr="32EDCA1A" w14:paraId="44823E14" w14:textId="77777777">
        <w:trPr>
          <w:trHeight w:val="300"/>
        </w:trPr>
        <w:tc>
          <w:tcPr>
            <w:tcW w:w="4106" w:type="dxa"/>
          </w:tcPr>
          <w:p w:rsidR="00451FB5" w:rsidP="00451FB5" w:rsidRDefault="00451FB5" w14:paraId="4950D837" w14:textId="5477D353">
            <w:pPr>
              <w:jc w:val="right"/>
              <w:rPr>
                <w:rFonts w:ascii="Roboto" w:hAnsi="Roboto" w:eastAsia="Roboto" w:cs="Roboto"/>
              </w:rPr>
            </w:pPr>
            <w:r w:rsidRPr="3236DA9E">
              <w:rPr>
                <w:rFonts w:ascii="Roboto" w:hAnsi="Roboto" w:eastAsia="Roboto" w:cs="Roboto"/>
              </w:rPr>
              <w:t>Design and implementation of veteran, combatant, prisoner integration or other DDR interventions</w:t>
            </w:r>
          </w:p>
        </w:tc>
        <w:tc>
          <w:tcPr>
            <w:tcW w:w="2074" w:type="dxa"/>
          </w:tcPr>
          <w:p w:rsidR="00451FB5" w:rsidP="00451FB5" w:rsidRDefault="00451FB5" w14:paraId="29101113" w14:textId="77777777">
            <w:pPr>
              <w:jc w:val="center"/>
              <w:rPr>
                <w:rFonts w:ascii="Roboto" w:hAnsi="Roboto" w:eastAsia="Roboto" w:cs="Roboto"/>
              </w:rPr>
            </w:pPr>
          </w:p>
          <w:p w:rsidR="00451FB5" w:rsidP="00451FB5" w:rsidRDefault="00451FB5" w14:paraId="0D9B47C2" w14:textId="686BDBFE">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451FB5" w:rsidP="00451FB5" w:rsidRDefault="00451FB5" w14:paraId="11B7D086" w14:textId="77777777">
            <w:pPr>
              <w:jc w:val="center"/>
              <w:rPr>
                <w:rFonts w:ascii="Roboto" w:hAnsi="Roboto" w:eastAsia="Roboto" w:cs="Roboto"/>
              </w:rPr>
            </w:pPr>
          </w:p>
          <w:p w:rsidR="00451FB5" w:rsidP="00451FB5" w:rsidRDefault="00451FB5" w14:paraId="4CC7347F" w14:textId="53C7602C">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451FB5" w:rsidP="00451FB5" w:rsidRDefault="00451FB5" w14:paraId="6EB48E94" w14:textId="77777777">
            <w:pPr>
              <w:jc w:val="center"/>
              <w:rPr>
                <w:rFonts w:ascii="Roboto" w:hAnsi="Roboto" w:eastAsia="Roboto" w:cs="Roboto"/>
              </w:rPr>
            </w:pPr>
          </w:p>
          <w:p w:rsidR="00451FB5" w:rsidP="00451FB5" w:rsidRDefault="00451FB5" w14:paraId="06D66353" w14:textId="1FCEBA14">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451FB5" w:rsidP="00451FB5" w:rsidRDefault="00451FB5" w14:paraId="2796C8E6" w14:textId="77777777">
            <w:pPr>
              <w:jc w:val="center"/>
              <w:rPr>
                <w:rFonts w:ascii="Roboto" w:hAnsi="Roboto" w:eastAsia="Roboto" w:cs="Roboto"/>
              </w:rPr>
            </w:pPr>
          </w:p>
          <w:p w:rsidR="00451FB5" w:rsidP="00451FB5" w:rsidRDefault="00451FB5" w14:paraId="56EB6747" w14:textId="5EA5DE91">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451FB5" w:rsidP="00451FB5" w:rsidRDefault="00451FB5" w14:paraId="0427D952" w14:textId="77777777">
            <w:pPr>
              <w:jc w:val="center"/>
              <w:rPr>
                <w:rFonts w:ascii="Roboto" w:hAnsi="Roboto" w:eastAsia="Roboto" w:cs="Roboto"/>
              </w:rPr>
            </w:pPr>
          </w:p>
          <w:p w:rsidR="00451FB5" w:rsidP="00451FB5" w:rsidRDefault="00451FB5" w14:paraId="68277653" w14:textId="07C8D9FC">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r w:rsidR="00866ACA" w:rsidTr="32EDCA1A" w14:paraId="4D0B16BC" w14:textId="77777777">
        <w:trPr>
          <w:trHeight w:val="300"/>
        </w:trPr>
        <w:tc>
          <w:tcPr>
            <w:tcW w:w="4106" w:type="dxa"/>
          </w:tcPr>
          <w:p w:rsidRPr="0009610A" w:rsidR="00866ACA" w:rsidP="004008BB" w:rsidRDefault="00866ACA" w14:paraId="75C353D8" w14:textId="77777777">
            <w:pPr>
              <w:jc w:val="right"/>
              <w:rPr>
                <w:rFonts w:ascii="Roboto" w:hAnsi="Roboto" w:eastAsia="Roboto" w:cs="Roboto"/>
                <w:b/>
                <w:bCs/>
              </w:rPr>
            </w:pPr>
            <w:r w:rsidRPr="0009610A">
              <w:rPr>
                <w:rFonts w:ascii="Roboto" w:hAnsi="Roboto" w:eastAsia="Roboto" w:cs="Roboto"/>
                <w:b/>
                <w:bCs/>
              </w:rPr>
              <w:t>Comments</w:t>
            </w:r>
          </w:p>
        </w:tc>
        <w:tc>
          <w:tcPr>
            <w:tcW w:w="10206" w:type="dxa"/>
            <w:gridSpan w:val="5"/>
          </w:tcPr>
          <w:p w:rsidR="00866ACA" w:rsidP="004008BB" w:rsidRDefault="00866ACA" w14:paraId="61747DCD" w14:textId="77777777">
            <w:pPr>
              <w:jc w:val="center"/>
              <w:rPr>
                <w:rFonts w:ascii="Roboto" w:hAnsi="Roboto" w:eastAsia="Roboto" w:cs="Roboto"/>
              </w:rPr>
            </w:pPr>
          </w:p>
        </w:tc>
      </w:tr>
      <w:tr w:rsidR="00451FB5" w:rsidTr="32EDCA1A" w14:paraId="6ABEDAC1" w14:textId="77777777">
        <w:trPr>
          <w:trHeight w:val="300"/>
        </w:trPr>
        <w:tc>
          <w:tcPr>
            <w:tcW w:w="4106" w:type="dxa"/>
          </w:tcPr>
          <w:p w:rsidR="00451FB5" w:rsidP="00451FB5" w:rsidRDefault="00451FB5" w14:paraId="7587C36E" w14:textId="56A6269B">
            <w:pPr>
              <w:jc w:val="right"/>
              <w:rPr>
                <w:rFonts w:ascii="Roboto" w:hAnsi="Roboto" w:eastAsia="Roboto" w:cs="Roboto"/>
              </w:rPr>
            </w:pPr>
            <w:r w:rsidRPr="3236DA9E">
              <w:rPr>
                <w:rFonts w:ascii="Roboto" w:hAnsi="Roboto" w:eastAsia="Roboto" w:cs="Roboto"/>
              </w:rPr>
              <w:lastRenderedPageBreak/>
              <w:t xml:space="preserve">Design and implementation of peacebuilding, dialogue, socio-therapy, security sector reform interventions </w:t>
            </w:r>
          </w:p>
        </w:tc>
        <w:tc>
          <w:tcPr>
            <w:tcW w:w="2074" w:type="dxa"/>
          </w:tcPr>
          <w:p w:rsidR="00451FB5" w:rsidP="00451FB5" w:rsidRDefault="00451FB5" w14:paraId="0DD0A171" w14:textId="77777777">
            <w:pPr>
              <w:jc w:val="center"/>
              <w:rPr>
                <w:rFonts w:ascii="Roboto" w:hAnsi="Roboto" w:eastAsia="Roboto" w:cs="Roboto"/>
              </w:rPr>
            </w:pPr>
          </w:p>
          <w:p w:rsidR="00451FB5" w:rsidP="00451FB5" w:rsidRDefault="00451FB5" w14:paraId="45AA57E7" w14:textId="17CE2958">
            <w:pPr>
              <w:jc w:val="center"/>
              <w:rPr>
                <w:rFonts w:ascii="Roboto" w:hAnsi="Roboto" w:eastAsia="Roboto" w:cs="Roboto"/>
              </w:rPr>
            </w:pPr>
            <w:r>
              <w:rPr>
                <w:rFonts w:ascii="Roboto" w:hAnsi="Roboto" w:eastAsia="Roboto" w:cs="Roboto"/>
              </w:rPr>
              <w:t>1</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037" w:type="dxa"/>
          </w:tcPr>
          <w:p w:rsidR="00451FB5" w:rsidP="00451FB5" w:rsidRDefault="00451FB5" w14:paraId="4AB3288C" w14:textId="77777777">
            <w:pPr>
              <w:jc w:val="center"/>
              <w:rPr>
                <w:rFonts w:ascii="Roboto" w:hAnsi="Roboto" w:eastAsia="Roboto" w:cs="Roboto"/>
              </w:rPr>
            </w:pPr>
          </w:p>
          <w:p w:rsidR="00451FB5" w:rsidP="00451FB5" w:rsidRDefault="00451FB5" w14:paraId="486705BB" w14:textId="56275BCC">
            <w:pPr>
              <w:jc w:val="center"/>
              <w:rPr>
                <w:rFonts w:ascii="Roboto" w:hAnsi="Roboto" w:eastAsia="Roboto" w:cs="Roboto"/>
              </w:rPr>
            </w:pPr>
            <w:r>
              <w:rPr>
                <w:rFonts w:ascii="Roboto" w:hAnsi="Roboto" w:eastAsia="Roboto" w:cs="Roboto"/>
              </w:rPr>
              <w:t>2</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26" w:type="dxa"/>
          </w:tcPr>
          <w:p w:rsidR="00451FB5" w:rsidP="00451FB5" w:rsidRDefault="00451FB5" w14:paraId="076C85BC" w14:textId="77777777">
            <w:pPr>
              <w:jc w:val="center"/>
              <w:rPr>
                <w:rFonts w:ascii="Roboto" w:hAnsi="Roboto" w:eastAsia="Roboto" w:cs="Roboto"/>
              </w:rPr>
            </w:pPr>
          </w:p>
          <w:p w:rsidR="00451FB5" w:rsidP="00451FB5" w:rsidRDefault="00451FB5" w14:paraId="70E1E8AA" w14:textId="695320A9">
            <w:pPr>
              <w:jc w:val="center"/>
              <w:rPr>
                <w:rFonts w:ascii="Roboto" w:hAnsi="Roboto" w:eastAsia="Roboto" w:cs="Roboto"/>
              </w:rPr>
            </w:pPr>
            <w:r>
              <w:rPr>
                <w:rFonts w:ascii="Roboto" w:hAnsi="Roboto" w:eastAsia="Roboto" w:cs="Roboto"/>
              </w:rPr>
              <w:t>3</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1860" w:type="dxa"/>
          </w:tcPr>
          <w:p w:rsidR="00451FB5" w:rsidP="00451FB5" w:rsidRDefault="00451FB5" w14:paraId="17BF17D8" w14:textId="77777777">
            <w:pPr>
              <w:jc w:val="center"/>
              <w:rPr>
                <w:rFonts w:ascii="Roboto" w:hAnsi="Roboto" w:eastAsia="Roboto" w:cs="Roboto"/>
              </w:rPr>
            </w:pPr>
          </w:p>
          <w:p w:rsidR="00451FB5" w:rsidP="00451FB5" w:rsidRDefault="00451FB5" w14:paraId="7DA7F632" w14:textId="190283E0">
            <w:pPr>
              <w:jc w:val="center"/>
              <w:rPr>
                <w:rFonts w:ascii="Roboto" w:hAnsi="Roboto" w:eastAsia="Roboto" w:cs="Roboto"/>
              </w:rPr>
            </w:pPr>
            <w:r>
              <w:rPr>
                <w:rFonts w:ascii="Roboto" w:hAnsi="Roboto" w:eastAsia="Roboto" w:cs="Roboto"/>
              </w:rPr>
              <w:t>4</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c>
          <w:tcPr>
            <w:tcW w:w="2109" w:type="dxa"/>
          </w:tcPr>
          <w:p w:rsidR="00451FB5" w:rsidP="00451FB5" w:rsidRDefault="00451FB5" w14:paraId="15E3536D" w14:textId="77777777">
            <w:pPr>
              <w:jc w:val="center"/>
              <w:rPr>
                <w:rFonts w:ascii="Roboto" w:hAnsi="Roboto" w:eastAsia="Roboto" w:cs="Roboto"/>
              </w:rPr>
            </w:pPr>
          </w:p>
          <w:p w:rsidR="00451FB5" w:rsidP="00451FB5" w:rsidRDefault="00451FB5" w14:paraId="4545E1AA" w14:textId="4D044A5F">
            <w:pPr>
              <w:jc w:val="center"/>
              <w:rPr>
                <w:rFonts w:ascii="Roboto" w:hAnsi="Roboto" w:eastAsia="Roboto" w:cs="Roboto"/>
              </w:rPr>
            </w:pPr>
            <w:r>
              <w:rPr>
                <w:rFonts w:ascii="Roboto" w:hAnsi="Roboto" w:eastAsia="Roboto" w:cs="Roboto"/>
              </w:rPr>
              <w:t>5</w:t>
            </w:r>
            <w:r>
              <w:rPr>
                <w:rFonts w:ascii="Roboto" w:hAnsi="Roboto" w:eastAsia="Roboto" w:cs="Roboto"/>
              </w:rPr>
              <w:fldChar w:fldCharType="begin">
                <w:ffData>
                  <w:name w:val="Check1"/>
                  <w:enabled/>
                  <w:calcOnExit w:val="0"/>
                  <w:checkBox>
                    <w:sizeAuto/>
                    <w:default w:val="0"/>
                  </w:checkBox>
                </w:ffData>
              </w:fldChar>
            </w:r>
            <w:r>
              <w:rPr>
                <w:rFonts w:ascii="Roboto" w:hAnsi="Roboto" w:eastAsia="Roboto" w:cs="Roboto"/>
              </w:rPr>
              <w:instrText xml:space="preserve"> FORMCHECKBOX </w:instrText>
            </w:r>
            <w:r>
              <w:rPr>
                <w:rFonts w:ascii="Roboto" w:hAnsi="Roboto" w:eastAsia="Roboto" w:cs="Roboto"/>
              </w:rPr>
            </w:r>
            <w:r>
              <w:rPr>
                <w:rFonts w:ascii="Roboto" w:hAnsi="Roboto" w:eastAsia="Roboto" w:cs="Roboto"/>
              </w:rPr>
              <w:fldChar w:fldCharType="separate"/>
            </w:r>
            <w:r>
              <w:rPr>
                <w:rFonts w:ascii="Roboto" w:hAnsi="Roboto" w:eastAsia="Roboto" w:cs="Roboto"/>
              </w:rPr>
              <w:fldChar w:fldCharType="end"/>
            </w:r>
          </w:p>
        </w:tc>
      </w:tr>
    </w:tbl>
    <w:p w:rsidR="00614EEB" w:rsidP="49091E51" w:rsidRDefault="00614EEB" w14:paraId="125266DD" w14:textId="781F3CFC">
      <w:pPr>
        <w:rPr>
          <w:rFonts w:ascii="Roboto" w:hAnsi="Roboto" w:eastAsia="Roboto" w:cs="Roboto"/>
        </w:rPr>
      </w:pPr>
    </w:p>
    <w:p w:rsidR="00615577" w:rsidP="3236DA9E" w:rsidRDefault="00615577" w14:paraId="40A1A6E8" w14:textId="0FCFCAA6">
      <w:pPr>
        <w:rPr>
          <w:rFonts w:ascii="Roboto" w:hAnsi="Roboto" w:eastAsia="Roboto" w:cs="Roboto"/>
        </w:rPr>
      </w:pPr>
    </w:p>
    <w:sectPr w:rsidR="00615577" w:rsidSect="002E51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2057" w:rsidRDefault="00E42057" w14:paraId="1435CD04" w14:textId="77777777">
      <w:pPr>
        <w:spacing w:after="0" w:line="240" w:lineRule="auto"/>
      </w:pPr>
      <w:r>
        <w:separator/>
      </w:r>
    </w:p>
  </w:endnote>
  <w:endnote w:type="continuationSeparator" w:id="0">
    <w:p w:rsidR="00E42057" w:rsidRDefault="00E42057" w14:paraId="741A53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236DA9E" w:rsidTr="3236DA9E" w14:paraId="43DF40C8" w14:textId="77777777">
      <w:trPr>
        <w:trHeight w:val="300"/>
      </w:trPr>
      <w:tc>
        <w:tcPr>
          <w:tcW w:w="3600" w:type="dxa"/>
        </w:tcPr>
        <w:p w:rsidR="3236DA9E" w:rsidP="3236DA9E" w:rsidRDefault="3236DA9E" w14:paraId="6E6CEE34" w14:textId="0DAA1295">
          <w:pPr>
            <w:pStyle w:val="Header"/>
            <w:ind w:left="-115"/>
          </w:pPr>
        </w:p>
      </w:tc>
      <w:tc>
        <w:tcPr>
          <w:tcW w:w="3600" w:type="dxa"/>
        </w:tcPr>
        <w:p w:rsidR="3236DA9E" w:rsidP="3236DA9E" w:rsidRDefault="3236DA9E" w14:paraId="54F9BAB7" w14:textId="60B9C55C">
          <w:pPr>
            <w:pStyle w:val="Header"/>
            <w:jc w:val="center"/>
          </w:pPr>
        </w:p>
      </w:tc>
      <w:tc>
        <w:tcPr>
          <w:tcW w:w="3600" w:type="dxa"/>
        </w:tcPr>
        <w:p w:rsidR="3236DA9E" w:rsidP="3236DA9E" w:rsidRDefault="3236DA9E" w14:paraId="7E44FA7A" w14:textId="3554E254">
          <w:pPr>
            <w:pStyle w:val="Header"/>
            <w:ind w:right="-115"/>
            <w:jc w:val="right"/>
          </w:pPr>
        </w:p>
      </w:tc>
    </w:tr>
  </w:tbl>
  <w:p w:rsidR="3236DA9E" w:rsidP="3236DA9E" w:rsidRDefault="3236DA9E" w14:paraId="13328BF2" w14:textId="3761C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2057" w:rsidRDefault="00E42057" w14:paraId="737E1505" w14:textId="77777777">
      <w:pPr>
        <w:spacing w:after="0" w:line="240" w:lineRule="auto"/>
      </w:pPr>
      <w:r>
        <w:separator/>
      </w:r>
    </w:p>
  </w:footnote>
  <w:footnote w:type="continuationSeparator" w:id="0">
    <w:p w:rsidR="00E42057" w:rsidRDefault="00E42057" w14:paraId="648817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236DA9E" w:rsidTr="32E7C77C" w14:paraId="72604AE2" w14:textId="77777777">
      <w:trPr>
        <w:trHeight w:val="300"/>
      </w:trPr>
      <w:tc>
        <w:tcPr>
          <w:tcW w:w="3600" w:type="dxa"/>
        </w:tcPr>
        <w:p w:rsidR="3236DA9E" w:rsidP="32E7C77C" w:rsidRDefault="32E7C77C" w14:paraId="03B231FA" w14:textId="1A308635">
          <w:pPr>
            <w:rPr>
              <w:rFonts w:ascii="Roboto" w:hAnsi="Roboto" w:eastAsia="Roboto" w:cs="Roboto"/>
              <w:sz w:val="28"/>
              <w:szCs w:val="28"/>
            </w:rPr>
          </w:pPr>
          <w:r w:rsidRPr="32E7C77C">
            <w:rPr>
              <w:rFonts w:ascii="Roboto" w:hAnsi="Roboto" w:eastAsia="Roboto" w:cs="Roboto"/>
              <w:b/>
              <w:bCs/>
              <w:sz w:val="28"/>
              <w:szCs w:val="28"/>
              <w:lang w:val="en-GB"/>
            </w:rPr>
            <w:t>Centre for Sustainable Peace and Democratic Development – SeeD</w:t>
          </w:r>
        </w:p>
        <w:p w:rsidR="3236DA9E" w:rsidP="3236DA9E" w:rsidRDefault="3236DA9E" w14:paraId="60E3E98E" w14:textId="5E421FF0">
          <w:pPr>
            <w:pStyle w:val="Header"/>
            <w:ind w:left="-115"/>
          </w:pPr>
        </w:p>
      </w:tc>
      <w:tc>
        <w:tcPr>
          <w:tcW w:w="3600" w:type="dxa"/>
        </w:tcPr>
        <w:p w:rsidR="3236DA9E" w:rsidP="3236DA9E" w:rsidRDefault="3236DA9E" w14:paraId="1CF532D0" w14:textId="142B0790">
          <w:pPr>
            <w:pStyle w:val="Header"/>
            <w:jc w:val="center"/>
          </w:pPr>
        </w:p>
      </w:tc>
      <w:tc>
        <w:tcPr>
          <w:tcW w:w="3600" w:type="dxa"/>
        </w:tcPr>
        <w:p w:rsidR="3236DA9E" w:rsidP="3236DA9E" w:rsidRDefault="3236DA9E" w14:paraId="43772CB2" w14:textId="2E141C08">
          <w:pPr>
            <w:ind w:right="-115"/>
            <w:jc w:val="right"/>
          </w:pPr>
        </w:p>
      </w:tc>
    </w:tr>
  </w:tbl>
  <w:p w:rsidR="3236DA9E" w:rsidP="3236DA9E" w:rsidRDefault="00A64825" w14:paraId="283625B3" w14:textId="54843AB1">
    <w:pPr>
      <w:pStyle w:val="Header"/>
    </w:pPr>
    <w:r>
      <w:rPr>
        <w:noProof/>
      </w:rPr>
      <w:drawing>
        <wp:anchor distT="0" distB="0" distL="114300" distR="114300" simplePos="0" relativeHeight="251658240" behindDoc="0" locked="0" layoutInCell="1" allowOverlap="1" wp14:anchorId="2A1FEC0A" wp14:editId="2A8789CF">
          <wp:simplePos x="0" y="0"/>
          <wp:positionH relativeFrom="column">
            <wp:posOffset>8046720</wp:posOffset>
          </wp:positionH>
          <wp:positionV relativeFrom="paragraph">
            <wp:posOffset>-1141095</wp:posOffset>
          </wp:positionV>
          <wp:extent cx="742950" cy="914400"/>
          <wp:effectExtent l="0" t="0" r="0" b="0"/>
          <wp:wrapSquare wrapText="bothSides"/>
          <wp:docPr id="896964683" name="Picture 970812011" descr="image1.png,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812011"/>
                  <pic:cNvPicPr/>
                </pic:nvPicPr>
                <pic:blipFill>
                  <a:blip r:embed="rId1">
                    <a:extLst>
                      <a:ext uri="{28A0092B-C50C-407E-A947-70E740481C1C}">
                        <a14:useLocalDpi xmlns:a14="http://schemas.microsoft.com/office/drawing/2010/main" val="0"/>
                      </a:ext>
                    </a:extLst>
                  </a:blip>
                  <a:stretch>
                    <a:fillRect/>
                  </a:stretch>
                </pic:blipFill>
                <pic:spPr>
                  <a:xfrm>
                    <a:off x="0" y="0"/>
                    <a:ext cx="742950"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A64825" w:rsidTr="00B017D7" w14:paraId="7355A0E9" w14:textId="77777777">
      <w:trPr>
        <w:trHeight w:val="300"/>
      </w:trPr>
      <w:tc>
        <w:tcPr>
          <w:tcW w:w="3600" w:type="dxa"/>
        </w:tcPr>
        <w:p w:rsidR="00A64825" w:rsidP="00A64825" w:rsidRDefault="00A64825" w14:paraId="6A3E1623" w14:textId="39255658">
          <w:r w:rsidRPr="32E7C77C">
            <w:rPr>
              <w:rFonts w:ascii="Roboto" w:hAnsi="Roboto" w:eastAsia="Roboto" w:cs="Roboto"/>
              <w:b/>
              <w:bCs/>
              <w:sz w:val="28"/>
              <w:szCs w:val="28"/>
              <w:lang w:val="en-GB"/>
            </w:rPr>
            <w:t>Centre for Sustainable Peace and Democratic Development – SeeD</w:t>
          </w:r>
        </w:p>
      </w:tc>
      <w:tc>
        <w:tcPr>
          <w:tcW w:w="3600" w:type="dxa"/>
        </w:tcPr>
        <w:p w:rsidR="00A64825" w:rsidP="00A64825" w:rsidRDefault="00A64825" w14:paraId="6AE43A12" w14:textId="77777777">
          <w:pPr>
            <w:pStyle w:val="Header"/>
            <w:jc w:val="center"/>
          </w:pPr>
        </w:p>
      </w:tc>
      <w:tc>
        <w:tcPr>
          <w:tcW w:w="3600" w:type="dxa"/>
        </w:tcPr>
        <w:p w:rsidR="00A64825" w:rsidP="00A64825" w:rsidRDefault="00A64825" w14:paraId="5094B0F6" w14:textId="77777777">
          <w:pPr>
            <w:ind w:right="-115"/>
            <w:jc w:val="right"/>
          </w:pPr>
          <w:r>
            <w:rPr>
              <w:noProof/>
            </w:rPr>
            <w:drawing>
              <wp:anchor distT="0" distB="0" distL="114300" distR="114300" simplePos="0" relativeHeight="251660288" behindDoc="0" locked="0" layoutInCell="1" allowOverlap="1" wp14:anchorId="370AF8CA" wp14:editId="3AF737D2">
                <wp:simplePos x="0" y="0"/>
                <wp:positionH relativeFrom="column">
                  <wp:align>right</wp:align>
                </wp:positionH>
                <wp:positionV relativeFrom="paragraph">
                  <wp:posOffset>0</wp:posOffset>
                </wp:positionV>
                <wp:extent cx="742950" cy="914400"/>
                <wp:effectExtent l="0" t="0" r="0" b="0"/>
                <wp:wrapSquare wrapText="bothSides"/>
                <wp:docPr id="1931569086" name="Picture 970812011" descr="image1.png,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812011"/>
                        <pic:cNvPicPr/>
                      </pic:nvPicPr>
                      <pic:blipFill>
                        <a:blip r:embed="rId1">
                          <a:extLst>
                            <a:ext uri="{28A0092B-C50C-407E-A947-70E740481C1C}">
                              <a14:useLocalDpi xmlns:a14="http://schemas.microsoft.com/office/drawing/2010/main" val="0"/>
                            </a:ext>
                          </a:extLst>
                        </a:blip>
                        <a:stretch>
                          <a:fillRect/>
                        </a:stretch>
                      </pic:blipFill>
                      <pic:spPr>
                        <a:xfrm>
                          <a:off x="0" y="0"/>
                          <a:ext cx="742950" cy="914400"/>
                        </a:xfrm>
                        <a:prstGeom prst="rect">
                          <a:avLst/>
                        </a:prstGeom>
                      </pic:spPr>
                    </pic:pic>
                  </a:graphicData>
                </a:graphic>
                <wp14:sizeRelH relativeFrom="page">
                  <wp14:pctWidth>0</wp14:pctWidth>
                </wp14:sizeRelH>
                <wp14:sizeRelV relativeFrom="page">
                  <wp14:pctHeight>0</wp14:pctHeight>
                </wp14:sizeRelV>
              </wp:anchor>
            </w:drawing>
          </w:r>
        </w:p>
      </w:tc>
    </w:tr>
  </w:tbl>
  <w:p w:rsidR="00A64825" w:rsidP="00A64825" w:rsidRDefault="00A64825" w14:paraId="1E4367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3111CEB5"/>
    <w:multiLevelType w:val="hybridMultilevel"/>
    <w:tmpl w:val="42202CD4"/>
    <w:lvl w:ilvl="0" w:tplc="3836F898">
      <w:start w:val="1"/>
      <w:numFmt w:val="bullet"/>
      <w:lvlText w:val=""/>
      <w:lvlJc w:val="left"/>
      <w:pPr>
        <w:ind w:left="720" w:hanging="360"/>
      </w:pPr>
      <w:rPr>
        <w:rFonts w:hint="default" w:ascii="Symbol" w:hAnsi="Symbol"/>
      </w:rPr>
    </w:lvl>
    <w:lvl w:ilvl="1" w:tplc="AA60A4EC">
      <w:start w:val="1"/>
      <w:numFmt w:val="bullet"/>
      <w:lvlText w:val="o"/>
      <w:lvlJc w:val="left"/>
      <w:pPr>
        <w:ind w:left="1440" w:hanging="360"/>
      </w:pPr>
      <w:rPr>
        <w:rFonts w:hint="default" w:ascii="Courier New" w:hAnsi="Courier New"/>
      </w:rPr>
    </w:lvl>
    <w:lvl w:ilvl="2" w:tplc="7DF0D9D0">
      <w:start w:val="1"/>
      <w:numFmt w:val="bullet"/>
      <w:lvlText w:val=""/>
      <w:lvlJc w:val="left"/>
      <w:pPr>
        <w:ind w:left="2160" w:hanging="360"/>
      </w:pPr>
      <w:rPr>
        <w:rFonts w:hint="default" w:ascii="Wingdings" w:hAnsi="Wingdings"/>
      </w:rPr>
    </w:lvl>
    <w:lvl w:ilvl="3" w:tplc="986E4136">
      <w:start w:val="1"/>
      <w:numFmt w:val="bullet"/>
      <w:lvlText w:val=""/>
      <w:lvlJc w:val="left"/>
      <w:pPr>
        <w:ind w:left="2880" w:hanging="360"/>
      </w:pPr>
      <w:rPr>
        <w:rFonts w:hint="default" w:ascii="Symbol" w:hAnsi="Symbol"/>
      </w:rPr>
    </w:lvl>
    <w:lvl w:ilvl="4" w:tplc="1E46AAD0">
      <w:start w:val="1"/>
      <w:numFmt w:val="bullet"/>
      <w:lvlText w:val="o"/>
      <w:lvlJc w:val="left"/>
      <w:pPr>
        <w:ind w:left="3600" w:hanging="360"/>
      </w:pPr>
      <w:rPr>
        <w:rFonts w:hint="default" w:ascii="Courier New" w:hAnsi="Courier New"/>
      </w:rPr>
    </w:lvl>
    <w:lvl w:ilvl="5" w:tplc="8404ED42">
      <w:start w:val="1"/>
      <w:numFmt w:val="bullet"/>
      <w:lvlText w:val=""/>
      <w:lvlJc w:val="left"/>
      <w:pPr>
        <w:ind w:left="4320" w:hanging="360"/>
      </w:pPr>
      <w:rPr>
        <w:rFonts w:hint="default" w:ascii="Wingdings" w:hAnsi="Wingdings"/>
      </w:rPr>
    </w:lvl>
    <w:lvl w:ilvl="6" w:tplc="ADC61A22">
      <w:start w:val="1"/>
      <w:numFmt w:val="bullet"/>
      <w:lvlText w:val=""/>
      <w:lvlJc w:val="left"/>
      <w:pPr>
        <w:ind w:left="5040" w:hanging="360"/>
      </w:pPr>
      <w:rPr>
        <w:rFonts w:hint="default" w:ascii="Symbol" w:hAnsi="Symbol"/>
      </w:rPr>
    </w:lvl>
    <w:lvl w:ilvl="7" w:tplc="143A5FE6">
      <w:start w:val="1"/>
      <w:numFmt w:val="bullet"/>
      <w:lvlText w:val="o"/>
      <w:lvlJc w:val="left"/>
      <w:pPr>
        <w:ind w:left="5760" w:hanging="360"/>
      </w:pPr>
      <w:rPr>
        <w:rFonts w:hint="default" w:ascii="Courier New" w:hAnsi="Courier New"/>
      </w:rPr>
    </w:lvl>
    <w:lvl w:ilvl="8" w:tplc="66A8B69C">
      <w:start w:val="1"/>
      <w:numFmt w:val="bullet"/>
      <w:lvlText w:val=""/>
      <w:lvlJc w:val="left"/>
      <w:pPr>
        <w:ind w:left="6480" w:hanging="360"/>
      </w:pPr>
      <w:rPr>
        <w:rFonts w:hint="default" w:ascii="Wingdings" w:hAnsi="Wingdings"/>
      </w:rPr>
    </w:lvl>
  </w:abstractNum>
  <w:abstractNum w:abstractNumId="10" w15:restartNumberingAfterBreak="0">
    <w:nsid w:val="3506A048"/>
    <w:multiLevelType w:val="hybridMultilevel"/>
    <w:tmpl w:val="F4D4F492"/>
    <w:lvl w:ilvl="0" w:tplc="26F4C4BE">
      <w:start w:val="1"/>
      <w:numFmt w:val="decimal"/>
      <w:lvlText w:val="%1."/>
      <w:lvlJc w:val="left"/>
      <w:pPr>
        <w:ind w:left="360" w:hanging="360"/>
      </w:pPr>
    </w:lvl>
    <w:lvl w:ilvl="1" w:tplc="46B29290">
      <w:start w:val="1"/>
      <w:numFmt w:val="lowerLetter"/>
      <w:lvlText w:val="%2."/>
      <w:lvlJc w:val="left"/>
      <w:pPr>
        <w:ind w:left="1080" w:hanging="360"/>
      </w:pPr>
    </w:lvl>
    <w:lvl w:ilvl="2" w:tplc="1D187624">
      <w:start w:val="1"/>
      <w:numFmt w:val="lowerRoman"/>
      <w:lvlText w:val="%3."/>
      <w:lvlJc w:val="right"/>
      <w:pPr>
        <w:ind w:left="1800" w:hanging="180"/>
      </w:pPr>
    </w:lvl>
    <w:lvl w:ilvl="3" w:tplc="E2600BDC">
      <w:start w:val="1"/>
      <w:numFmt w:val="decimal"/>
      <w:lvlText w:val="%4."/>
      <w:lvlJc w:val="left"/>
      <w:pPr>
        <w:ind w:left="2520" w:hanging="360"/>
      </w:pPr>
    </w:lvl>
    <w:lvl w:ilvl="4" w:tplc="3D3EEACA">
      <w:start w:val="1"/>
      <w:numFmt w:val="lowerLetter"/>
      <w:lvlText w:val="%5."/>
      <w:lvlJc w:val="left"/>
      <w:pPr>
        <w:ind w:left="3240" w:hanging="360"/>
      </w:pPr>
    </w:lvl>
    <w:lvl w:ilvl="5" w:tplc="0240ABBC">
      <w:start w:val="1"/>
      <w:numFmt w:val="lowerRoman"/>
      <w:lvlText w:val="%6."/>
      <w:lvlJc w:val="right"/>
      <w:pPr>
        <w:ind w:left="3960" w:hanging="180"/>
      </w:pPr>
    </w:lvl>
    <w:lvl w:ilvl="6" w:tplc="B96AB86E">
      <w:start w:val="1"/>
      <w:numFmt w:val="decimal"/>
      <w:lvlText w:val="%7."/>
      <w:lvlJc w:val="left"/>
      <w:pPr>
        <w:ind w:left="4680" w:hanging="360"/>
      </w:pPr>
    </w:lvl>
    <w:lvl w:ilvl="7" w:tplc="FC9C793C">
      <w:start w:val="1"/>
      <w:numFmt w:val="lowerLetter"/>
      <w:lvlText w:val="%8."/>
      <w:lvlJc w:val="left"/>
      <w:pPr>
        <w:ind w:left="5400" w:hanging="360"/>
      </w:pPr>
    </w:lvl>
    <w:lvl w:ilvl="8" w:tplc="6BFC1CD0">
      <w:start w:val="1"/>
      <w:numFmt w:val="lowerRoman"/>
      <w:lvlText w:val="%9."/>
      <w:lvlJc w:val="right"/>
      <w:pPr>
        <w:ind w:left="6120" w:hanging="180"/>
      </w:pPr>
    </w:lvl>
  </w:abstractNum>
  <w:num w:numId="1" w16cid:durableId="1305044906">
    <w:abstractNumId w:val="10"/>
  </w:num>
  <w:num w:numId="2" w16cid:durableId="697314940">
    <w:abstractNumId w:val="9"/>
  </w:num>
  <w:num w:numId="3" w16cid:durableId="695545030">
    <w:abstractNumId w:val="8"/>
  </w:num>
  <w:num w:numId="4" w16cid:durableId="1244682099">
    <w:abstractNumId w:val="6"/>
  </w:num>
  <w:num w:numId="5" w16cid:durableId="1359354962">
    <w:abstractNumId w:val="5"/>
  </w:num>
  <w:num w:numId="6" w16cid:durableId="1677072048">
    <w:abstractNumId w:val="4"/>
  </w:num>
  <w:num w:numId="7" w16cid:durableId="1057897438">
    <w:abstractNumId w:val="7"/>
  </w:num>
  <w:num w:numId="8" w16cid:durableId="451554947">
    <w:abstractNumId w:val="3"/>
  </w:num>
  <w:num w:numId="9" w16cid:durableId="141510653">
    <w:abstractNumId w:val="2"/>
  </w:num>
  <w:num w:numId="10" w16cid:durableId="755832304">
    <w:abstractNumId w:val="1"/>
  </w:num>
  <w:num w:numId="11" w16cid:durableId="65256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610A"/>
    <w:rsid w:val="000B091F"/>
    <w:rsid w:val="000C46C3"/>
    <w:rsid w:val="000F4266"/>
    <w:rsid w:val="001049C9"/>
    <w:rsid w:val="0015074B"/>
    <w:rsid w:val="0029639D"/>
    <w:rsid w:val="002E5110"/>
    <w:rsid w:val="003144BB"/>
    <w:rsid w:val="0032629A"/>
    <w:rsid w:val="00326F90"/>
    <w:rsid w:val="00332029"/>
    <w:rsid w:val="00346041"/>
    <w:rsid w:val="003D793E"/>
    <w:rsid w:val="00451FB5"/>
    <w:rsid w:val="00470764"/>
    <w:rsid w:val="004A01B0"/>
    <w:rsid w:val="004C3E13"/>
    <w:rsid w:val="005805D7"/>
    <w:rsid w:val="005A2D1D"/>
    <w:rsid w:val="005BCF17"/>
    <w:rsid w:val="005C5357"/>
    <w:rsid w:val="00614EEB"/>
    <w:rsid w:val="00615577"/>
    <w:rsid w:val="006232AA"/>
    <w:rsid w:val="00656C69"/>
    <w:rsid w:val="00675553"/>
    <w:rsid w:val="006B0135"/>
    <w:rsid w:val="00771D15"/>
    <w:rsid w:val="00783AA8"/>
    <w:rsid w:val="007D362F"/>
    <w:rsid w:val="00814EFF"/>
    <w:rsid w:val="00816B2F"/>
    <w:rsid w:val="00866ACA"/>
    <w:rsid w:val="008857EA"/>
    <w:rsid w:val="008C223B"/>
    <w:rsid w:val="008D46A2"/>
    <w:rsid w:val="00922734"/>
    <w:rsid w:val="00924C13"/>
    <w:rsid w:val="00941A73"/>
    <w:rsid w:val="00985337"/>
    <w:rsid w:val="009968DD"/>
    <w:rsid w:val="00A12F34"/>
    <w:rsid w:val="00A64825"/>
    <w:rsid w:val="00AA1D8D"/>
    <w:rsid w:val="00AC4D87"/>
    <w:rsid w:val="00AE5D3A"/>
    <w:rsid w:val="00B47730"/>
    <w:rsid w:val="00B52E2A"/>
    <w:rsid w:val="00B847D9"/>
    <w:rsid w:val="00BD7EF4"/>
    <w:rsid w:val="00BF00D7"/>
    <w:rsid w:val="00C56975"/>
    <w:rsid w:val="00CB0664"/>
    <w:rsid w:val="00CE395D"/>
    <w:rsid w:val="00D62D48"/>
    <w:rsid w:val="00E15B39"/>
    <w:rsid w:val="00E35A75"/>
    <w:rsid w:val="00E42057"/>
    <w:rsid w:val="00E67C10"/>
    <w:rsid w:val="00EEDA22"/>
    <w:rsid w:val="00F26A1E"/>
    <w:rsid w:val="00F274CF"/>
    <w:rsid w:val="00F417CC"/>
    <w:rsid w:val="00F77159"/>
    <w:rsid w:val="00FC693F"/>
    <w:rsid w:val="00FD2AB0"/>
    <w:rsid w:val="00FE27E4"/>
    <w:rsid w:val="019CDFD9"/>
    <w:rsid w:val="02130E7E"/>
    <w:rsid w:val="022CC3B7"/>
    <w:rsid w:val="027939FB"/>
    <w:rsid w:val="02BD63EF"/>
    <w:rsid w:val="03156D7E"/>
    <w:rsid w:val="03DF5C8A"/>
    <w:rsid w:val="051E3768"/>
    <w:rsid w:val="05AAA591"/>
    <w:rsid w:val="06A8DC57"/>
    <w:rsid w:val="06EA717C"/>
    <w:rsid w:val="0732D194"/>
    <w:rsid w:val="07A3470C"/>
    <w:rsid w:val="080376C9"/>
    <w:rsid w:val="080AC8A9"/>
    <w:rsid w:val="0846903D"/>
    <w:rsid w:val="08C48216"/>
    <w:rsid w:val="0916783F"/>
    <w:rsid w:val="0917CA18"/>
    <w:rsid w:val="093E461E"/>
    <w:rsid w:val="094A0F78"/>
    <w:rsid w:val="09C63DEE"/>
    <w:rsid w:val="09E874BC"/>
    <w:rsid w:val="0A0EB0C7"/>
    <w:rsid w:val="0A0F3F4C"/>
    <w:rsid w:val="0A56FE9F"/>
    <w:rsid w:val="0ABD5F5D"/>
    <w:rsid w:val="0B7E5B62"/>
    <w:rsid w:val="0BB2EC7F"/>
    <w:rsid w:val="0C36F926"/>
    <w:rsid w:val="0C3D5ED8"/>
    <w:rsid w:val="0CC4FD63"/>
    <w:rsid w:val="0CD99F47"/>
    <w:rsid w:val="0D04FCAE"/>
    <w:rsid w:val="0D2094BA"/>
    <w:rsid w:val="0D3C3911"/>
    <w:rsid w:val="0D3EF051"/>
    <w:rsid w:val="0D62DD18"/>
    <w:rsid w:val="0D9B2985"/>
    <w:rsid w:val="0E341104"/>
    <w:rsid w:val="0E9AF88F"/>
    <w:rsid w:val="0F87AF6E"/>
    <w:rsid w:val="0F9B5053"/>
    <w:rsid w:val="0FFC1C87"/>
    <w:rsid w:val="10C0E1C9"/>
    <w:rsid w:val="10E2F943"/>
    <w:rsid w:val="118076F6"/>
    <w:rsid w:val="11C3DE5B"/>
    <w:rsid w:val="11C5505A"/>
    <w:rsid w:val="123517FD"/>
    <w:rsid w:val="132ECC58"/>
    <w:rsid w:val="143F3ABE"/>
    <w:rsid w:val="14B8A8AF"/>
    <w:rsid w:val="151363ED"/>
    <w:rsid w:val="1771648B"/>
    <w:rsid w:val="178B2C40"/>
    <w:rsid w:val="17A26D14"/>
    <w:rsid w:val="184A0E7F"/>
    <w:rsid w:val="18E034C0"/>
    <w:rsid w:val="1904415C"/>
    <w:rsid w:val="192A898C"/>
    <w:rsid w:val="19BC36C3"/>
    <w:rsid w:val="19E186E1"/>
    <w:rsid w:val="1AB56214"/>
    <w:rsid w:val="1ADC525C"/>
    <w:rsid w:val="1B4F0262"/>
    <w:rsid w:val="1C36D46E"/>
    <w:rsid w:val="1E05FA66"/>
    <w:rsid w:val="1E0A17D3"/>
    <w:rsid w:val="1E177D90"/>
    <w:rsid w:val="1EFC01BE"/>
    <w:rsid w:val="1F340712"/>
    <w:rsid w:val="1F562525"/>
    <w:rsid w:val="1F82F7DF"/>
    <w:rsid w:val="1FCB4E03"/>
    <w:rsid w:val="2020205B"/>
    <w:rsid w:val="212D0760"/>
    <w:rsid w:val="216A7781"/>
    <w:rsid w:val="22193814"/>
    <w:rsid w:val="222A0E8E"/>
    <w:rsid w:val="2233C3A0"/>
    <w:rsid w:val="22611882"/>
    <w:rsid w:val="228A395D"/>
    <w:rsid w:val="22B43D7F"/>
    <w:rsid w:val="22C323C4"/>
    <w:rsid w:val="22E6FBE6"/>
    <w:rsid w:val="2323F601"/>
    <w:rsid w:val="241D940A"/>
    <w:rsid w:val="245D16E2"/>
    <w:rsid w:val="246F5F2D"/>
    <w:rsid w:val="248C203E"/>
    <w:rsid w:val="2505EA89"/>
    <w:rsid w:val="2525D2A6"/>
    <w:rsid w:val="2666D02D"/>
    <w:rsid w:val="27B04F19"/>
    <w:rsid w:val="281390B4"/>
    <w:rsid w:val="2871CCDD"/>
    <w:rsid w:val="28ACEABC"/>
    <w:rsid w:val="2953D749"/>
    <w:rsid w:val="297F87C5"/>
    <w:rsid w:val="29D52D7C"/>
    <w:rsid w:val="2A6973AE"/>
    <w:rsid w:val="2ABD5DA1"/>
    <w:rsid w:val="2AF99980"/>
    <w:rsid w:val="2B24928D"/>
    <w:rsid w:val="2B8E553B"/>
    <w:rsid w:val="2C0005B8"/>
    <w:rsid w:val="2C2C37A5"/>
    <w:rsid w:val="2C3C4C21"/>
    <w:rsid w:val="2C4322B4"/>
    <w:rsid w:val="2C66A566"/>
    <w:rsid w:val="2C9CC39C"/>
    <w:rsid w:val="2CA68EAC"/>
    <w:rsid w:val="2D1F4685"/>
    <w:rsid w:val="2D2B8E0E"/>
    <w:rsid w:val="2D346790"/>
    <w:rsid w:val="2D4F6688"/>
    <w:rsid w:val="2D586798"/>
    <w:rsid w:val="2D6EED22"/>
    <w:rsid w:val="2D8119D7"/>
    <w:rsid w:val="2DD21AF0"/>
    <w:rsid w:val="2E3494DA"/>
    <w:rsid w:val="2EFA9F22"/>
    <w:rsid w:val="2F9C5398"/>
    <w:rsid w:val="2FBB825E"/>
    <w:rsid w:val="30BBC7DB"/>
    <w:rsid w:val="30F54832"/>
    <w:rsid w:val="31250B1D"/>
    <w:rsid w:val="31C67AA7"/>
    <w:rsid w:val="32228DFD"/>
    <w:rsid w:val="3236DA9E"/>
    <w:rsid w:val="32D8D78C"/>
    <w:rsid w:val="32E7C77C"/>
    <w:rsid w:val="32EDCA1A"/>
    <w:rsid w:val="3341F180"/>
    <w:rsid w:val="3345E81C"/>
    <w:rsid w:val="338AE12D"/>
    <w:rsid w:val="3513EB0A"/>
    <w:rsid w:val="35CFA370"/>
    <w:rsid w:val="3621F8CB"/>
    <w:rsid w:val="363F2F2C"/>
    <w:rsid w:val="366D14D1"/>
    <w:rsid w:val="369552A8"/>
    <w:rsid w:val="37343979"/>
    <w:rsid w:val="373FEAD5"/>
    <w:rsid w:val="378BECF3"/>
    <w:rsid w:val="389EF270"/>
    <w:rsid w:val="38A0AA1C"/>
    <w:rsid w:val="38B22ADA"/>
    <w:rsid w:val="39517B3F"/>
    <w:rsid w:val="395B0BC8"/>
    <w:rsid w:val="397E5FAF"/>
    <w:rsid w:val="3B9E5DA2"/>
    <w:rsid w:val="3BD1B8C0"/>
    <w:rsid w:val="3C519C15"/>
    <w:rsid w:val="3C9FD2E9"/>
    <w:rsid w:val="3CE89448"/>
    <w:rsid w:val="3D0D38A1"/>
    <w:rsid w:val="3DD1A81C"/>
    <w:rsid w:val="3E77C213"/>
    <w:rsid w:val="3ED72861"/>
    <w:rsid w:val="3F61CFF4"/>
    <w:rsid w:val="3FB31A1B"/>
    <w:rsid w:val="3FC0926D"/>
    <w:rsid w:val="3FF4CF3A"/>
    <w:rsid w:val="408D7E06"/>
    <w:rsid w:val="40AE95C1"/>
    <w:rsid w:val="413EE395"/>
    <w:rsid w:val="41DF2F2E"/>
    <w:rsid w:val="423A1B46"/>
    <w:rsid w:val="438FB30C"/>
    <w:rsid w:val="4400DDA4"/>
    <w:rsid w:val="4408F504"/>
    <w:rsid w:val="441C7523"/>
    <w:rsid w:val="442E7D2A"/>
    <w:rsid w:val="445648BB"/>
    <w:rsid w:val="446462EF"/>
    <w:rsid w:val="46774F6C"/>
    <w:rsid w:val="46E8020C"/>
    <w:rsid w:val="4719F187"/>
    <w:rsid w:val="473CF32E"/>
    <w:rsid w:val="479F2621"/>
    <w:rsid w:val="4846A245"/>
    <w:rsid w:val="485159E7"/>
    <w:rsid w:val="489FFD4C"/>
    <w:rsid w:val="48A9DE18"/>
    <w:rsid w:val="48AB19EA"/>
    <w:rsid w:val="49091E51"/>
    <w:rsid w:val="4921A8B3"/>
    <w:rsid w:val="49838AB0"/>
    <w:rsid w:val="49942841"/>
    <w:rsid w:val="499FDE1B"/>
    <w:rsid w:val="49A9301C"/>
    <w:rsid w:val="4A8A9385"/>
    <w:rsid w:val="4AF4528A"/>
    <w:rsid w:val="4B0AAB69"/>
    <w:rsid w:val="4B3C17CB"/>
    <w:rsid w:val="4B9EAFFA"/>
    <w:rsid w:val="4C208D2C"/>
    <w:rsid w:val="4C50F6EB"/>
    <w:rsid w:val="4C6A949F"/>
    <w:rsid w:val="4CF156BF"/>
    <w:rsid w:val="4CF5B031"/>
    <w:rsid w:val="4D25A1FA"/>
    <w:rsid w:val="4D713B1C"/>
    <w:rsid w:val="4D8B6B3A"/>
    <w:rsid w:val="4DC644A2"/>
    <w:rsid w:val="4E04324F"/>
    <w:rsid w:val="4E5301C6"/>
    <w:rsid w:val="4EC06DD0"/>
    <w:rsid w:val="4ED57909"/>
    <w:rsid w:val="4EEBF80B"/>
    <w:rsid w:val="4EFE0F85"/>
    <w:rsid w:val="4F73BC70"/>
    <w:rsid w:val="4F99C89E"/>
    <w:rsid w:val="500F8ABC"/>
    <w:rsid w:val="50542A26"/>
    <w:rsid w:val="50968B34"/>
    <w:rsid w:val="5123DB8A"/>
    <w:rsid w:val="51A1EBEE"/>
    <w:rsid w:val="520636D8"/>
    <w:rsid w:val="52250A9A"/>
    <w:rsid w:val="528EE4B3"/>
    <w:rsid w:val="52D7D299"/>
    <w:rsid w:val="52FBD153"/>
    <w:rsid w:val="531FE16E"/>
    <w:rsid w:val="539AD4DF"/>
    <w:rsid w:val="53A49763"/>
    <w:rsid w:val="53D58090"/>
    <w:rsid w:val="53D8F43D"/>
    <w:rsid w:val="541FEE22"/>
    <w:rsid w:val="54389584"/>
    <w:rsid w:val="5553AD28"/>
    <w:rsid w:val="55E8E75A"/>
    <w:rsid w:val="563886D0"/>
    <w:rsid w:val="56F75986"/>
    <w:rsid w:val="573926DB"/>
    <w:rsid w:val="57B0EB4B"/>
    <w:rsid w:val="57D81DCC"/>
    <w:rsid w:val="57F7E5BC"/>
    <w:rsid w:val="584182DB"/>
    <w:rsid w:val="586DD9B9"/>
    <w:rsid w:val="58E924EB"/>
    <w:rsid w:val="59017797"/>
    <w:rsid w:val="5A3FEE62"/>
    <w:rsid w:val="5A4B1740"/>
    <w:rsid w:val="5AED4677"/>
    <w:rsid w:val="5B04D18B"/>
    <w:rsid w:val="5CFCED35"/>
    <w:rsid w:val="5D2352C6"/>
    <w:rsid w:val="5D855660"/>
    <w:rsid w:val="5E15D068"/>
    <w:rsid w:val="5E763CDB"/>
    <w:rsid w:val="5E9E252E"/>
    <w:rsid w:val="5F8389D0"/>
    <w:rsid w:val="6004701C"/>
    <w:rsid w:val="609B1891"/>
    <w:rsid w:val="61777AA3"/>
    <w:rsid w:val="61A4EE17"/>
    <w:rsid w:val="61BF3F61"/>
    <w:rsid w:val="61F96966"/>
    <w:rsid w:val="62249540"/>
    <w:rsid w:val="6231440E"/>
    <w:rsid w:val="62965859"/>
    <w:rsid w:val="62A244BF"/>
    <w:rsid w:val="63EE27A5"/>
    <w:rsid w:val="646A461B"/>
    <w:rsid w:val="64B37461"/>
    <w:rsid w:val="64CD386C"/>
    <w:rsid w:val="66548936"/>
    <w:rsid w:val="67429536"/>
    <w:rsid w:val="67529AE7"/>
    <w:rsid w:val="67811E3C"/>
    <w:rsid w:val="6787B2AF"/>
    <w:rsid w:val="678D59A5"/>
    <w:rsid w:val="68B674FE"/>
    <w:rsid w:val="691A32D2"/>
    <w:rsid w:val="6AD465E2"/>
    <w:rsid w:val="6B19D26D"/>
    <w:rsid w:val="6BDA6246"/>
    <w:rsid w:val="6C4A3540"/>
    <w:rsid w:val="6C8E4111"/>
    <w:rsid w:val="6CB3D68E"/>
    <w:rsid w:val="6DB0F4AA"/>
    <w:rsid w:val="6E48D9D3"/>
    <w:rsid w:val="6E79A93B"/>
    <w:rsid w:val="6FD4B62F"/>
    <w:rsid w:val="6FF51F9A"/>
    <w:rsid w:val="700045EF"/>
    <w:rsid w:val="70F3B0F8"/>
    <w:rsid w:val="72C7BD7A"/>
    <w:rsid w:val="72F9CE50"/>
    <w:rsid w:val="738AD1A7"/>
    <w:rsid w:val="7391052C"/>
    <w:rsid w:val="7395E3C9"/>
    <w:rsid w:val="73CED730"/>
    <w:rsid w:val="73E5489F"/>
    <w:rsid w:val="7427953D"/>
    <w:rsid w:val="744A48C9"/>
    <w:rsid w:val="74B97C92"/>
    <w:rsid w:val="74C0DFBF"/>
    <w:rsid w:val="74D25C61"/>
    <w:rsid w:val="74D66A24"/>
    <w:rsid w:val="74FB6460"/>
    <w:rsid w:val="76FBEFD6"/>
    <w:rsid w:val="7700A059"/>
    <w:rsid w:val="773B6E38"/>
    <w:rsid w:val="77D2BF39"/>
    <w:rsid w:val="798AB9AA"/>
    <w:rsid w:val="799B5321"/>
    <w:rsid w:val="79B125A6"/>
    <w:rsid w:val="7B2A2F41"/>
    <w:rsid w:val="7C793EAF"/>
    <w:rsid w:val="7CE30EAA"/>
    <w:rsid w:val="7D429721"/>
    <w:rsid w:val="7F2BEF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C8FA9"/>
  <w14:defaultImageDpi w14:val="300"/>
  <w15:docId w15:val="{0B7AB9E6-A0B6-404F-B15A-903659AE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3"/>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5"/>
      </w:numPr>
      <w:contextualSpacing/>
    </w:pPr>
  </w:style>
  <w:style w:type="paragraph" w:styleId="ListNumber">
    <w:name w:val="List Number"/>
    <w:basedOn w:val="Normal"/>
    <w:uiPriority w:val="99"/>
    <w:unhideWhenUsed/>
    <w:rsid w:val="00326F90"/>
    <w:pPr>
      <w:numPr>
        <w:numId w:val="7"/>
      </w:numPr>
      <w:contextualSpacing/>
    </w:pPr>
  </w:style>
  <w:style w:type="paragraph" w:styleId="ListNumber2">
    <w:name w:val="List Number 2"/>
    <w:basedOn w:val="Normal"/>
    <w:uiPriority w:val="99"/>
    <w:unhideWhenUsed/>
    <w:rsid w:val="0029639D"/>
    <w:pPr>
      <w:numPr>
        <w:numId w:val="8"/>
      </w:numPr>
      <w:contextualSpacing/>
    </w:pPr>
  </w:style>
  <w:style w:type="paragraph" w:styleId="ListNumber3">
    <w:name w:val="List Number 3"/>
    <w:basedOn w:val="Normal"/>
    <w:uiPriority w:val="99"/>
    <w:unhideWhenUsed/>
    <w:rsid w:val="0029639D"/>
    <w:pPr>
      <w:numPr>
        <w:numId w:val="9"/>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PlainTable5">
    <w:name w:val="Plain Table 5"/>
    <w:basedOn w:val="TableNormal"/>
    <w:uiPriority w:val="99"/>
    <w:rsid w:val="0032629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rsid w:val="0032629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423A1B46"/>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26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p.scoreforpeace.org/en/pub/7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pi.scoreforpeace.org/storage/pdfs/DOC_SeeD_Experties-and-Competencies_Revised.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i.scoreforpeace.org/storage/pdfs/ORG_Methodology_Summary_FINAL.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dfb7e1-4706-40e7-a57f-0821a48a0098" xsi:nil="true"/>
    <lcf76f155ced4ddcb4097134ff3c332f xmlns="92491c65-7031-4f25-bacb-91e36373f3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FAAD323987E84792D5DB21BBFA2BCA" ma:contentTypeVersion="14" ma:contentTypeDescription="Create a new document." ma:contentTypeScope="" ma:versionID="4580318527a5f0f23e96092309d5d30e">
  <xsd:schema xmlns:xsd="http://www.w3.org/2001/XMLSchema" xmlns:xs="http://www.w3.org/2001/XMLSchema" xmlns:p="http://schemas.microsoft.com/office/2006/metadata/properties" xmlns:ns2="92491c65-7031-4f25-bacb-91e36373f304" xmlns:ns3="f8dfb7e1-4706-40e7-a57f-0821a48a0098" targetNamespace="http://schemas.microsoft.com/office/2006/metadata/properties" ma:root="true" ma:fieldsID="7531401b6baa4bc4979cf6e286bd40dc" ns2:_="" ns3:_="">
    <xsd:import namespace="92491c65-7031-4f25-bacb-91e36373f304"/>
    <xsd:import namespace="f8dfb7e1-4706-40e7-a57f-0821a48a00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91c65-7031-4f25-bacb-91e36373f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d5daca-b516-4db6-a1a4-ca6cee23ea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fb7e1-4706-40e7-a57f-0821a48a00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ea7021-8b36-4339-ac18-2a5939d16a38}" ma:internalName="TaxCatchAll" ma:showField="CatchAllData" ma:web="f8dfb7e1-4706-40e7-a57f-0821a48a0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1CD9-15B9-4774-85CF-6750B61D59A5}">
  <ds:schemaRefs>
    <ds:schemaRef ds:uri="http://schemas.microsoft.com/office/2006/metadata/properties"/>
    <ds:schemaRef ds:uri="http://schemas.microsoft.com/office/infopath/2007/PartnerControls"/>
    <ds:schemaRef ds:uri="f8dfb7e1-4706-40e7-a57f-0821a48a0098"/>
    <ds:schemaRef ds:uri="92491c65-7031-4f25-bacb-91e36373f304"/>
  </ds:schemaRefs>
</ds:datastoreItem>
</file>

<file path=customXml/itemProps2.xml><?xml version="1.0" encoding="utf-8"?>
<ds:datastoreItem xmlns:ds="http://schemas.openxmlformats.org/officeDocument/2006/customXml" ds:itemID="{457EFA8E-918E-4A14-A128-60DD32261013}">
  <ds:schemaRefs>
    <ds:schemaRef ds:uri="http://schemas.microsoft.com/sharepoint/v3/contenttype/forms"/>
  </ds:schemaRefs>
</ds:datastoreItem>
</file>

<file path=customXml/itemProps3.xml><?xml version="1.0" encoding="utf-8"?>
<ds:datastoreItem xmlns:ds="http://schemas.openxmlformats.org/officeDocument/2006/customXml" ds:itemID="{AF916652-D91C-49FA-8511-44091EAE3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91c65-7031-4f25-bacb-91e36373f304"/>
    <ds:schemaRef ds:uri="f8dfb7e1-4706-40e7-a57f-0821a48a0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Ashraf Saleem</lastModifiedBy>
  <revision>60</revision>
  <dcterms:created xsi:type="dcterms:W3CDTF">2025-05-30T12:32:00.0000000Z</dcterms:created>
  <dcterms:modified xsi:type="dcterms:W3CDTF">2025-06-06T11:22:55.4323263Z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0x010100B5FAAD323987E84792D5DB21BBFA2BCA</vt:lpwstr>
  </property>
  <property fmtid="{D5CDD505-2E9C-101B-9397-08002B2CF9AE}" pid="3" name="MediaServiceImageTags">
    <vt:lpwstr/>
  </property>
</Properties>
</file>